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4FD9" w:rsidRPr="00862434" w:rsidRDefault="00B34FD9" w:rsidP="00B34FD9">
      <w:pPr>
        <w:pStyle w:val="1"/>
        <w:rPr>
          <w:rFonts w:ascii="Times New Roman" w:hAnsi="Times New Roman"/>
          <w:szCs w:val="24"/>
        </w:rPr>
      </w:pPr>
      <w:r w:rsidRPr="00862434">
        <w:rPr>
          <w:rFonts w:ascii="Times New Roman" w:hAnsi="Times New Roman"/>
          <w:szCs w:val="24"/>
        </w:rPr>
        <w:t>ӘЛ-ФАРАБИ АТЫНДАҒЫ ҚАЗАҚ ҰЛТТЫҚ УНИВЕРСИТЕТІ</w:t>
      </w:r>
    </w:p>
    <w:p w:rsidR="00B34FD9" w:rsidRDefault="00B34FD9" w:rsidP="00B34FD9">
      <w:pPr>
        <w:spacing w:after="0" w:line="240" w:lineRule="auto"/>
        <w:ind w:left="221" w:right="214"/>
        <w:jc w:val="center"/>
        <w:rPr>
          <w:rFonts w:ascii="Times New Roman" w:hAnsi="Times New Roman" w:cs="Times New Roman"/>
          <w:b/>
          <w:sz w:val="28"/>
          <w:szCs w:val="28"/>
          <w:lang w:val="kk-KZ"/>
        </w:rPr>
      </w:pPr>
    </w:p>
    <w:p w:rsidR="00B34FD9" w:rsidRPr="001119BA" w:rsidRDefault="00B34FD9" w:rsidP="00B34FD9">
      <w:pPr>
        <w:spacing w:after="0" w:line="240" w:lineRule="auto"/>
        <w:ind w:left="221" w:right="214"/>
        <w:jc w:val="center"/>
        <w:rPr>
          <w:rFonts w:ascii="Times New Roman" w:hAnsi="Times New Roman" w:cs="Times New Roman"/>
          <w:b/>
          <w:sz w:val="28"/>
          <w:szCs w:val="28"/>
          <w:lang w:val="kk-KZ"/>
        </w:rPr>
      </w:pPr>
      <w:r w:rsidRPr="001119BA">
        <w:rPr>
          <w:rFonts w:ascii="Times New Roman" w:hAnsi="Times New Roman" w:cs="Times New Roman"/>
          <w:b/>
          <w:sz w:val="28"/>
          <w:szCs w:val="28"/>
          <w:lang w:val="kk-KZ"/>
        </w:rPr>
        <w:t>Заң факультеті</w:t>
      </w:r>
    </w:p>
    <w:p w:rsidR="00B34FD9" w:rsidRDefault="00B34FD9" w:rsidP="00B34FD9">
      <w:pPr>
        <w:spacing w:after="0" w:line="240" w:lineRule="auto"/>
        <w:ind w:left="221" w:right="215"/>
        <w:jc w:val="center"/>
        <w:rPr>
          <w:rFonts w:ascii="Times New Roman" w:hAnsi="Times New Roman" w:cs="Times New Roman"/>
          <w:b/>
          <w:sz w:val="28"/>
          <w:szCs w:val="28"/>
          <w:lang w:val="kk-KZ"/>
        </w:rPr>
      </w:pPr>
    </w:p>
    <w:p w:rsidR="00B34FD9" w:rsidRPr="001119BA" w:rsidRDefault="00B34FD9" w:rsidP="00B34FD9">
      <w:pPr>
        <w:spacing w:after="0" w:line="240" w:lineRule="auto"/>
        <w:ind w:left="221" w:right="215"/>
        <w:jc w:val="center"/>
        <w:rPr>
          <w:rFonts w:ascii="Times New Roman" w:hAnsi="Times New Roman" w:cs="Times New Roman"/>
          <w:b/>
          <w:sz w:val="28"/>
          <w:szCs w:val="28"/>
          <w:lang w:val="kk-KZ"/>
        </w:rPr>
      </w:pPr>
      <w:r w:rsidRPr="001119BA">
        <w:rPr>
          <w:rFonts w:ascii="Times New Roman" w:hAnsi="Times New Roman" w:cs="Times New Roman"/>
          <w:b/>
          <w:sz w:val="28"/>
          <w:szCs w:val="28"/>
          <w:lang w:val="kk-KZ"/>
        </w:rPr>
        <w:t>Кеден, қаржы және экологиялық құқық кафедрасы</w:t>
      </w:r>
    </w:p>
    <w:p w:rsidR="00B34FD9" w:rsidRPr="00862434" w:rsidRDefault="00B34FD9" w:rsidP="00B34FD9">
      <w:pPr>
        <w:spacing w:after="0" w:line="240" w:lineRule="auto"/>
        <w:ind w:right="1198"/>
        <w:jc w:val="center"/>
        <w:rPr>
          <w:rFonts w:ascii="Times New Roman" w:hAnsi="Times New Roman" w:cs="Times New Roman"/>
          <w:b/>
          <w:sz w:val="24"/>
          <w:szCs w:val="24"/>
          <w:lang w:val="kk-KZ"/>
        </w:rPr>
      </w:pPr>
    </w:p>
    <w:p w:rsidR="00B34FD9" w:rsidRPr="00862434" w:rsidRDefault="00B34FD9" w:rsidP="00B34FD9">
      <w:pPr>
        <w:spacing w:after="0" w:line="240" w:lineRule="auto"/>
        <w:ind w:right="1198"/>
        <w:jc w:val="right"/>
        <w:rPr>
          <w:rFonts w:ascii="Times New Roman" w:hAnsi="Times New Roman" w:cs="Times New Roman"/>
          <w:b/>
          <w:sz w:val="24"/>
          <w:szCs w:val="24"/>
          <w:lang w:val="kk-KZ"/>
        </w:rPr>
      </w:pPr>
    </w:p>
    <w:p w:rsidR="00B34FD9" w:rsidRPr="00862434" w:rsidRDefault="00B34FD9" w:rsidP="00B34FD9">
      <w:pPr>
        <w:spacing w:after="0" w:line="240" w:lineRule="auto"/>
        <w:ind w:right="1198"/>
        <w:jc w:val="right"/>
        <w:rPr>
          <w:rFonts w:ascii="Times New Roman" w:hAnsi="Times New Roman" w:cs="Times New Roman"/>
          <w:b/>
          <w:sz w:val="24"/>
          <w:szCs w:val="24"/>
          <w:lang w:val="kk-KZ"/>
        </w:rPr>
      </w:pPr>
    </w:p>
    <w:p w:rsidR="00B34FD9" w:rsidRPr="00862434" w:rsidRDefault="00B34FD9" w:rsidP="00B34FD9">
      <w:pPr>
        <w:spacing w:after="0" w:line="240" w:lineRule="auto"/>
        <w:ind w:right="1198"/>
        <w:jc w:val="right"/>
        <w:rPr>
          <w:rFonts w:ascii="Times New Roman" w:hAnsi="Times New Roman" w:cs="Times New Roman"/>
          <w:b/>
          <w:sz w:val="24"/>
          <w:szCs w:val="24"/>
          <w:lang w:val="kk-KZ"/>
        </w:rPr>
      </w:pPr>
    </w:p>
    <w:p w:rsidR="00B34FD9" w:rsidRPr="00862434" w:rsidRDefault="00B34FD9" w:rsidP="00B34FD9">
      <w:pPr>
        <w:pStyle w:val="a7"/>
        <w:spacing w:after="0" w:line="240" w:lineRule="auto"/>
        <w:jc w:val="right"/>
        <w:rPr>
          <w:rFonts w:ascii="Times New Roman" w:hAnsi="Times New Roman" w:cs="Times New Roman"/>
          <w:b/>
          <w:sz w:val="24"/>
          <w:szCs w:val="24"/>
          <w:lang w:val="kk-KZ"/>
        </w:rPr>
      </w:pPr>
    </w:p>
    <w:p w:rsidR="00B34FD9" w:rsidRPr="00862434" w:rsidRDefault="00B34FD9" w:rsidP="00B34FD9">
      <w:pPr>
        <w:spacing w:after="0" w:line="240" w:lineRule="auto"/>
        <w:ind w:left="217" w:right="215"/>
        <w:jc w:val="center"/>
        <w:rPr>
          <w:rFonts w:ascii="Times New Roman" w:hAnsi="Times New Roman" w:cs="Times New Roman"/>
          <w:b/>
          <w:sz w:val="24"/>
          <w:szCs w:val="24"/>
          <w:lang w:val="kk-KZ"/>
        </w:rPr>
      </w:pPr>
    </w:p>
    <w:p w:rsidR="00B34FD9" w:rsidRPr="00862434" w:rsidRDefault="00B34FD9" w:rsidP="00B34FD9">
      <w:pPr>
        <w:spacing w:after="0" w:line="240" w:lineRule="auto"/>
        <w:ind w:left="217" w:right="215"/>
        <w:jc w:val="center"/>
        <w:rPr>
          <w:rFonts w:ascii="Times New Roman" w:hAnsi="Times New Roman" w:cs="Times New Roman"/>
          <w:b/>
          <w:sz w:val="24"/>
          <w:szCs w:val="24"/>
          <w:lang w:val="kk-KZ"/>
        </w:rPr>
      </w:pPr>
    </w:p>
    <w:p w:rsidR="00B34FD9" w:rsidRPr="00862434" w:rsidRDefault="00B34FD9" w:rsidP="00B34FD9">
      <w:pPr>
        <w:spacing w:after="0" w:line="240" w:lineRule="auto"/>
        <w:ind w:left="217" w:right="215"/>
        <w:jc w:val="center"/>
        <w:rPr>
          <w:rFonts w:ascii="Times New Roman" w:hAnsi="Times New Roman" w:cs="Times New Roman"/>
          <w:b/>
          <w:sz w:val="24"/>
          <w:szCs w:val="24"/>
          <w:lang w:val="kk-KZ"/>
        </w:rPr>
      </w:pPr>
    </w:p>
    <w:p w:rsidR="00B34FD9" w:rsidRPr="00862434" w:rsidRDefault="00B34FD9" w:rsidP="00B34FD9">
      <w:pPr>
        <w:spacing w:after="0" w:line="240" w:lineRule="auto"/>
        <w:ind w:left="217" w:right="215"/>
        <w:jc w:val="center"/>
        <w:rPr>
          <w:rFonts w:ascii="Times New Roman" w:hAnsi="Times New Roman" w:cs="Times New Roman"/>
          <w:b/>
          <w:sz w:val="24"/>
          <w:szCs w:val="24"/>
          <w:lang w:val="kk-KZ"/>
        </w:rPr>
      </w:pPr>
      <w:r w:rsidRPr="00862434">
        <w:rPr>
          <w:rFonts w:ascii="Times New Roman" w:hAnsi="Times New Roman" w:cs="Times New Roman"/>
          <w:b/>
          <w:sz w:val="24"/>
          <w:szCs w:val="24"/>
          <w:lang w:val="kk-KZ"/>
        </w:rPr>
        <w:t>ҚОРЫТЫНДЫ ЕМТИХАН БАҒДАРЛАМАСЫ</w:t>
      </w:r>
    </w:p>
    <w:p w:rsidR="00B34FD9" w:rsidRDefault="00B34FD9" w:rsidP="00B34FD9">
      <w:pPr>
        <w:spacing w:after="0" w:line="240" w:lineRule="auto"/>
        <w:ind w:firstLine="284"/>
        <w:jc w:val="center"/>
        <w:rPr>
          <w:rFonts w:ascii="Times New Roman" w:hAnsi="Times New Roman" w:cs="Times New Roman"/>
          <w:b/>
          <w:sz w:val="24"/>
          <w:szCs w:val="24"/>
          <w:lang w:val="kk-KZ"/>
        </w:rPr>
      </w:pPr>
    </w:p>
    <w:p w:rsidR="00B34FD9" w:rsidRPr="001119BA" w:rsidRDefault="00B34FD9" w:rsidP="00B34FD9">
      <w:pPr>
        <w:spacing w:after="0" w:line="240" w:lineRule="auto"/>
        <w:ind w:firstLine="284"/>
        <w:jc w:val="center"/>
        <w:rPr>
          <w:rFonts w:ascii="Times New Roman" w:hAnsi="Times New Roman" w:cs="Times New Roman"/>
          <w:b/>
          <w:sz w:val="28"/>
          <w:szCs w:val="28"/>
          <w:lang w:val="kk-KZ"/>
        </w:rPr>
      </w:pPr>
      <w:r w:rsidRPr="001119BA">
        <w:rPr>
          <w:rFonts w:ascii="Times New Roman" w:hAnsi="Times New Roman" w:cs="Times New Roman"/>
          <w:b/>
          <w:sz w:val="28"/>
          <w:szCs w:val="28"/>
          <w:lang w:val="kk-KZ"/>
        </w:rPr>
        <w:t xml:space="preserve">Пән: </w:t>
      </w:r>
      <w:r w:rsidR="009B7D71">
        <w:rPr>
          <w:rFonts w:ascii="Times New Roman" w:hAnsi="Times New Roman" w:cs="Times New Roman"/>
          <w:b/>
          <w:bCs/>
          <w:sz w:val="28"/>
          <w:szCs w:val="28"/>
          <w:lang w:val="kk-KZ"/>
        </w:rPr>
        <w:t>FР 2204</w:t>
      </w:r>
      <w:r w:rsidRPr="001107ED">
        <w:rPr>
          <w:rFonts w:ascii="Times New Roman" w:hAnsi="Times New Roman" w:cs="Times New Roman"/>
          <w:b/>
          <w:bCs/>
          <w:sz w:val="28"/>
          <w:szCs w:val="28"/>
          <w:lang w:val="kk-KZ"/>
        </w:rPr>
        <w:t xml:space="preserve"> </w:t>
      </w:r>
      <w:r w:rsidR="009B7D71">
        <w:rPr>
          <w:rFonts w:ascii="Times New Roman" w:hAnsi="Times New Roman" w:cs="Times New Roman"/>
          <w:b/>
          <w:bCs/>
          <w:sz w:val="28"/>
          <w:szCs w:val="28"/>
          <w:lang w:val="kk-KZ"/>
        </w:rPr>
        <w:t>Қаржы құқығы</w:t>
      </w:r>
    </w:p>
    <w:p w:rsidR="00B34FD9" w:rsidRPr="001119BA" w:rsidRDefault="00B34FD9" w:rsidP="00B34FD9">
      <w:pPr>
        <w:spacing w:after="0" w:line="240" w:lineRule="auto"/>
        <w:ind w:firstLine="284"/>
        <w:jc w:val="center"/>
        <w:rPr>
          <w:rFonts w:ascii="Times New Roman" w:hAnsi="Times New Roman" w:cs="Times New Roman"/>
          <w:b/>
          <w:bCs/>
          <w:sz w:val="28"/>
          <w:szCs w:val="28"/>
          <w:lang w:val="kk-KZ"/>
        </w:rPr>
      </w:pPr>
      <w:r w:rsidRPr="001119BA">
        <w:rPr>
          <w:rFonts w:ascii="Times New Roman" w:hAnsi="Times New Roman" w:cs="Times New Roman"/>
          <w:b/>
          <w:bCs/>
          <w:sz w:val="28"/>
          <w:szCs w:val="28"/>
          <w:lang w:val="kk-KZ"/>
        </w:rPr>
        <w:t xml:space="preserve">Мамандығы – </w:t>
      </w:r>
      <w:r>
        <w:rPr>
          <w:rFonts w:ascii="Times" w:hAnsi="Times" w:cs="Times"/>
          <w:b/>
          <w:bCs/>
          <w:sz w:val="28"/>
          <w:szCs w:val="28"/>
          <w:lang w:val="kk-KZ"/>
        </w:rPr>
        <w:t>"6В</w:t>
      </w:r>
      <w:r w:rsidR="000D29EE">
        <w:rPr>
          <w:rFonts w:ascii="Times" w:hAnsi="Times" w:cs="Times"/>
          <w:b/>
          <w:bCs/>
          <w:sz w:val="28"/>
          <w:szCs w:val="28"/>
          <w:lang w:val="kk-KZ"/>
        </w:rPr>
        <w:t>04205</w:t>
      </w:r>
      <w:r>
        <w:rPr>
          <w:rFonts w:ascii="Times" w:hAnsi="Times" w:cs="Times"/>
          <w:b/>
          <w:bCs/>
          <w:sz w:val="28"/>
          <w:szCs w:val="28"/>
          <w:lang w:val="kk-KZ"/>
        </w:rPr>
        <w:t xml:space="preserve"> Құқықтану</w:t>
      </w:r>
      <w:r w:rsidRPr="001119BA">
        <w:rPr>
          <w:rFonts w:ascii="Times" w:hAnsi="Times" w:cs="Times"/>
          <w:b/>
          <w:bCs/>
          <w:sz w:val="28"/>
          <w:szCs w:val="28"/>
          <w:lang w:val="kk-KZ"/>
        </w:rPr>
        <w:t>"</w:t>
      </w:r>
    </w:p>
    <w:p w:rsidR="00B34FD9" w:rsidRPr="00443012" w:rsidRDefault="00B34FD9" w:rsidP="00B34FD9">
      <w:pPr>
        <w:pStyle w:val="a7"/>
        <w:spacing w:after="0" w:line="240" w:lineRule="auto"/>
        <w:jc w:val="center"/>
        <w:rPr>
          <w:rFonts w:ascii="Times New Roman" w:hAnsi="Times New Roman" w:cs="Times New Roman"/>
          <w:sz w:val="24"/>
          <w:szCs w:val="24"/>
          <w:lang w:val="kk-KZ"/>
        </w:rPr>
      </w:pPr>
    </w:p>
    <w:p w:rsidR="00B34FD9" w:rsidRPr="001119BA" w:rsidRDefault="00B34FD9" w:rsidP="00B34FD9">
      <w:pPr>
        <w:pStyle w:val="a7"/>
        <w:spacing w:after="0" w:line="240" w:lineRule="auto"/>
        <w:jc w:val="center"/>
        <w:rPr>
          <w:rFonts w:ascii="Times New Roman" w:hAnsi="Times New Roman" w:cs="Times New Roman"/>
          <w:sz w:val="28"/>
          <w:szCs w:val="28"/>
          <w:lang w:val="kk-KZ"/>
        </w:rPr>
      </w:pPr>
    </w:p>
    <w:p w:rsidR="00B34FD9" w:rsidRPr="00B34FD9" w:rsidRDefault="009B7D71" w:rsidP="00B34FD9">
      <w:pPr>
        <w:pStyle w:val="a7"/>
        <w:spacing w:after="0" w:line="240" w:lineRule="auto"/>
        <w:jc w:val="center"/>
        <w:rPr>
          <w:rFonts w:ascii="Times New Roman" w:hAnsi="Times New Roman" w:cs="Times New Roman"/>
          <w:b/>
          <w:sz w:val="28"/>
          <w:szCs w:val="28"/>
          <w:lang w:val="kk-KZ"/>
        </w:rPr>
      </w:pPr>
      <w:r>
        <w:rPr>
          <w:rFonts w:ascii="Times New Roman" w:hAnsi="Times New Roman" w:cs="Times New Roman"/>
          <w:b/>
          <w:sz w:val="28"/>
          <w:szCs w:val="28"/>
          <w:lang w:val="kk-KZ"/>
        </w:rPr>
        <w:t>Курс – 2</w:t>
      </w:r>
    </w:p>
    <w:p w:rsidR="00B34FD9" w:rsidRPr="00B34FD9" w:rsidRDefault="00B34FD9" w:rsidP="00B34FD9">
      <w:pPr>
        <w:pStyle w:val="a7"/>
        <w:spacing w:after="0" w:line="240" w:lineRule="auto"/>
        <w:jc w:val="center"/>
        <w:rPr>
          <w:rFonts w:ascii="Times New Roman" w:hAnsi="Times New Roman" w:cs="Times New Roman"/>
          <w:b/>
          <w:sz w:val="28"/>
          <w:szCs w:val="28"/>
          <w:lang w:val="kk-KZ"/>
        </w:rPr>
      </w:pPr>
      <w:r w:rsidRPr="00B34FD9">
        <w:rPr>
          <w:rFonts w:ascii="Times New Roman" w:hAnsi="Times New Roman" w:cs="Times New Roman"/>
          <w:b/>
          <w:sz w:val="28"/>
          <w:szCs w:val="28"/>
          <w:lang w:val="kk-KZ"/>
        </w:rPr>
        <w:t xml:space="preserve">Семестр – </w:t>
      </w:r>
      <w:r w:rsidR="009B7D71">
        <w:rPr>
          <w:rFonts w:ascii="Times New Roman" w:hAnsi="Times New Roman" w:cs="Times New Roman"/>
          <w:b/>
          <w:sz w:val="28"/>
          <w:szCs w:val="28"/>
          <w:lang w:val="kk-KZ"/>
        </w:rPr>
        <w:t>4</w:t>
      </w:r>
    </w:p>
    <w:p w:rsidR="00B34FD9" w:rsidRPr="00B34FD9" w:rsidRDefault="00B34FD9" w:rsidP="00B34FD9">
      <w:pPr>
        <w:pStyle w:val="a7"/>
        <w:spacing w:after="0" w:line="240" w:lineRule="auto"/>
        <w:jc w:val="center"/>
        <w:rPr>
          <w:rFonts w:ascii="Times New Roman" w:hAnsi="Times New Roman" w:cs="Times New Roman"/>
          <w:b/>
          <w:sz w:val="28"/>
          <w:szCs w:val="28"/>
          <w:lang w:val="kk-KZ"/>
        </w:rPr>
      </w:pPr>
      <w:r w:rsidRPr="00B34FD9">
        <w:rPr>
          <w:rFonts w:ascii="Times New Roman" w:hAnsi="Times New Roman" w:cs="Times New Roman"/>
          <w:b/>
          <w:sz w:val="28"/>
          <w:szCs w:val="28"/>
          <w:lang w:val="kk-KZ"/>
        </w:rPr>
        <w:t>Кредит саны – 5</w:t>
      </w:r>
    </w:p>
    <w:p w:rsidR="00B34FD9" w:rsidRPr="00B34FD9" w:rsidRDefault="00B34FD9" w:rsidP="00B34FD9">
      <w:pPr>
        <w:pStyle w:val="a7"/>
        <w:spacing w:after="0" w:line="240" w:lineRule="auto"/>
        <w:jc w:val="center"/>
        <w:rPr>
          <w:rFonts w:ascii="Times New Roman" w:hAnsi="Times New Roman" w:cs="Times New Roman"/>
          <w:b/>
          <w:sz w:val="28"/>
          <w:szCs w:val="28"/>
          <w:lang w:val="kk-KZ"/>
        </w:rPr>
      </w:pPr>
      <w:r w:rsidRPr="00B34FD9">
        <w:rPr>
          <w:rFonts w:ascii="Times New Roman" w:hAnsi="Times New Roman" w:cs="Times New Roman"/>
          <w:b/>
          <w:sz w:val="28"/>
          <w:szCs w:val="28"/>
          <w:lang w:val="kk-KZ"/>
        </w:rPr>
        <w:t xml:space="preserve">Білім бері нысаны: күндізгі </w:t>
      </w:r>
    </w:p>
    <w:p w:rsidR="00B34FD9" w:rsidRPr="001119BA" w:rsidRDefault="00B34FD9" w:rsidP="00B34FD9">
      <w:pPr>
        <w:pStyle w:val="a7"/>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B34FD9" w:rsidRPr="001119BA" w:rsidRDefault="00B34FD9" w:rsidP="00B34FD9">
      <w:pPr>
        <w:pStyle w:val="a7"/>
        <w:spacing w:after="0" w:line="240" w:lineRule="auto"/>
        <w:jc w:val="center"/>
        <w:rPr>
          <w:rFonts w:ascii="Times New Roman" w:hAnsi="Times New Roman" w:cs="Times New Roman"/>
          <w:sz w:val="28"/>
          <w:szCs w:val="28"/>
          <w:lang w:val="kk-KZ"/>
        </w:rPr>
      </w:pPr>
    </w:p>
    <w:p w:rsidR="00B34FD9" w:rsidRPr="001119BA" w:rsidRDefault="00B34FD9" w:rsidP="00B34FD9">
      <w:pPr>
        <w:pStyle w:val="a7"/>
        <w:spacing w:after="0" w:line="240" w:lineRule="auto"/>
        <w:jc w:val="center"/>
        <w:rPr>
          <w:rFonts w:ascii="Times New Roman" w:hAnsi="Times New Roman" w:cs="Times New Roman"/>
          <w:sz w:val="28"/>
          <w:szCs w:val="28"/>
          <w:lang w:val="kk-KZ"/>
        </w:rPr>
      </w:pPr>
    </w:p>
    <w:p w:rsidR="00B34FD9" w:rsidRPr="001119BA" w:rsidRDefault="00B34FD9" w:rsidP="00B34FD9">
      <w:pPr>
        <w:pStyle w:val="a7"/>
        <w:spacing w:after="0" w:line="240" w:lineRule="auto"/>
        <w:jc w:val="center"/>
        <w:rPr>
          <w:rFonts w:ascii="Times New Roman" w:hAnsi="Times New Roman" w:cs="Times New Roman"/>
          <w:sz w:val="28"/>
          <w:szCs w:val="28"/>
          <w:lang w:val="kk-KZ"/>
        </w:rPr>
      </w:pPr>
    </w:p>
    <w:p w:rsidR="00B34FD9" w:rsidRPr="001119BA" w:rsidRDefault="00B34FD9" w:rsidP="00B34FD9">
      <w:pPr>
        <w:pStyle w:val="1"/>
        <w:ind w:left="446"/>
        <w:rPr>
          <w:rFonts w:ascii="Times New Roman" w:hAnsi="Times New Roman"/>
          <w:sz w:val="28"/>
          <w:szCs w:val="28"/>
        </w:rPr>
      </w:pPr>
      <w:bookmarkStart w:id="0" w:name="Алматы_2020_ж._"/>
      <w:bookmarkEnd w:id="0"/>
    </w:p>
    <w:p w:rsidR="00B34FD9" w:rsidRPr="00862434" w:rsidRDefault="00B34FD9" w:rsidP="00B34FD9">
      <w:pPr>
        <w:pStyle w:val="1"/>
        <w:ind w:left="446"/>
        <w:rPr>
          <w:rFonts w:ascii="Times New Roman" w:hAnsi="Times New Roman"/>
          <w:szCs w:val="24"/>
        </w:rPr>
      </w:pPr>
    </w:p>
    <w:p w:rsidR="00B34FD9" w:rsidRPr="00862434" w:rsidRDefault="00B34FD9" w:rsidP="00B34FD9">
      <w:pPr>
        <w:pStyle w:val="1"/>
        <w:ind w:left="446"/>
        <w:rPr>
          <w:rFonts w:ascii="Times New Roman" w:hAnsi="Times New Roman"/>
          <w:szCs w:val="24"/>
        </w:rPr>
      </w:pPr>
    </w:p>
    <w:p w:rsidR="00B34FD9" w:rsidRPr="00862434" w:rsidRDefault="00B34FD9" w:rsidP="00B34FD9">
      <w:pPr>
        <w:pStyle w:val="1"/>
        <w:ind w:left="446"/>
        <w:rPr>
          <w:rFonts w:ascii="Times New Roman" w:hAnsi="Times New Roman"/>
          <w:szCs w:val="24"/>
        </w:rPr>
      </w:pPr>
    </w:p>
    <w:p w:rsidR="00B34FD9" w:rsidRPr="00862434" w:rsidRDefault="00B34FD9" w:rsidP="00B34FD9">
      <w:pPr>
        <w:pStyle w:val="1"/>
        <w:ind w:left="446"/>
        <w:rPr>
          <w:rFonts w:ascii="Times New Roman" w:hAnsi="Times New Roman"/>
          <w:szCs w:val="24"/>
        </w:rPr>
      </w:pPr>
    </w:p>
    <w:p w:rsidR="00B34FD9" w:rsidRPr="00862434" w:rsidRDefault="00B34FD9" w:rsidP="00B34FD9">
      <w:pPr>
        <w:pStyle w:val="1"/>
        <w:ind w:left="446"/>
        <w:rPr>
          <w:rFonts w:ascii="Times New Roman" w:hAnsi="Times New Roman"/>
          <w:szCs w:val="24"/>
        </w:rPr>
      </w:pPr>
    </w:p>
    <w:p w:rsidR="00B34FD9" w:rsidRPr="00862434" w:rsidRDefault="00B34FD9" w:rsidP="00B34FD9">
      <w:pPr>
        <w:pStyle w:val="1"/>
        <w:ind w:left="446"/>
        <w:rPr>
          <w:rFonts w:ascii="Times New Roman" w:hAnsi="Times New Roman"/>
          <w:szCs w:val="24"/>
        </w:rPr>
      </w:pPr>
    </w:p>
    <w:p w:rsidR="00B34FD9" w:rsidRPr="00862434" w:rsidRDefault="00B34FD9" w:rsidP="00B34FD9">
      <w:pPr>
        <w:pStyle w:val="1"/>
        <w:ind w:left="446"/>
        <w:rPr>
          <w:rFonts w:ascii="Times New Roman" w:hAnsi="Times New Roman"/>
          <w:szCs w:val="24"/>
        </w:rPr>
      </w:pPr>
    </w:p>
    <w:p w:rsidR="00B34FD9" w:rsidRPr="00862434" w:rsidRDefault="00B34FD9" w:rsidP="00B34FD9">
      <w:pPr>
        <w:rPr>
          <w:rFonts w:ascii="Times New Roman" w:hAnsi="Times New Roman" w:cs="Times New Roman"/>
          <w:sz w:val="24"/>
          <w:szCs w:val="24"/>
          <w:lang w:val="kk-KZ" w:eastAsia="ru-RU"/>
        </w:rPr>
      </w:pPr>
    </w:p>
    <w:p w:rsidR="00B34FD9" w:rsidRPr="00862434" w:rsidRDefault="00B34FD9" w:rsidP="00B34FD9">
      <w:pPr>
        <w:rPr>
          <w:rFonts w:ascii="Times New Roman" w:hAnsi="Times New Roman" w:cs="Times New Roman"/>
          <w:sz w:val="24"/>
          <w:szCs w:val="24"/>
          <w:lang w:val="kk-KZ" w:eastAsia="ru-RU"/>
        </w:rPr>
      </w:pPr>
    </w:p>
    <w:p w:rsidR="00B34FD9" w:rsidRPr="00862434" w:rsidRDefault="00B34FD9" w:rsidP="00B34FD9">
      <w:pPr>
        <w:rPr>
          <w:rFonts w:ascii="Times New Roman" w:hAnsi="Times New Roman" w:cs="Times New Roman"/>
          <w:sz w:val="24"/>
          <w:szCs w:val="24"/>
          <w:lang w:val="kk-KZ" w:eastAsia="ru-RU"/>
        </w:rPr>
      </w:pPr>
    </w:p>
    <w:p w:rsidR="00B34FD9" w:rsidRPr="00862434" w:rsidRDefault="00B34FD9" w:rsidP="00B34FD9">
      <w:pPr>
        <w:rPr>
          <w:rFonts w:ascii="Times New Roman" w:hAnsi="Times New Roman" w:cs="Times New Roman"/>
          <w:sz w:val="24"/>
          <w:szCs w:val="24"/>
          <w:lang w:val="kk-KZ" w:eastAsia="ru-RU"/>
        </w:rPr>
      </w:pPr>
    </w:p>
    <w:p w:rsidR="00B34FD9" w:rsidRPr="00862434" w:rsidRDefault="00B34FD9" w:rsidP="00B34FD9">
      <w:pPr>
        <w:rPr>
          <w:rFonts w:ascii="Times New Roman" w:hAnsi="Times New Roman" w:cs="Times New Roman"/>
          <w:sz w:val="24"/>
          <w:szCs w:val="24"/>
          <w:lang w:val="kk-KZ" w:eastAsia="ru-RU"/>
        </w:rPr>
      </w:pPr>
    </w:p>
    <w:p w:rsidR="00B34FD9" w:rsidRPr="00862434" w:rsidRDefault="00B34FD9" w:rsidP="00B34FD9">
      <w:pPr>
        <w:rPr>
          <w:rFonts w:ascii="Times New Roman" w:hAnsi="Times New Roman" w:cs="Times New Roman"/>
          <w:sz w:val="24"/>
          <w:szCs w:val="24"/>
          <w:lang w:val="kk-KZ" w:eastAsia="ru-RU"/>
        </w:rPr>
      </w:pPr>
    </w:p>
    <w:p w:rsidR="00B34FD9" w:rsidRPr="00862434" w:rsidRDefault="00B34FD9" w:rsidP="00B34FD9">
      <w:pPr>
        <w:rPr>
          <w:rFonts w:ascii="Times New Roman" w:hAnsi="Times New Roman" w:cs="Times New Roman"/>
          <w:sz w:val="24"/>
          <w:szCs w:val="24"/>
          <w:lang w:val="kk-KZ" w:eastAsia="ru-RU"/>
        </w:rPr>
      </w:pPr>
    </w:p>
    <w:p w:rsidR="00B34FD9" w:rsidRDefault="00B34FD9" w:rsidP="00B34FD9">
      <w:pPr>
        <w:pStyle w:val="1"/>
        <w:ind w:left="446"/>
        <w:rPr>
          <w:rFonts w:ascii="Times New Roman" w:hAnsi="Times New Roman"/>
          <w:sz w:val="28"/>
          <w:szCs w:val="28"/>
        </w:rPr>
      </w:pPr>
    </w:p>
    <w:p w:rsidR="00B34FD9" w:rsidRDefault="00B34FD9" w:rsidP="00B34FD9">
      <w:pPr>
        <w:pStyle w:val="1"/>
        <w:ind w:left="446"/>
        <w:rPr>
          <w:rFonts w:ascii="Times New Roman" w:hAnsi="Times New Roman"/>
          <w:sz w:val="28"/>
          <w:szCs w:val="28"/>
        </w:rPr>
      </w:pPr>
    </w:p>
    <w:p w:rsidR="00B34FD9" w:rsidRPr="001119BA" w:rsidRDefault="00B34FD9" w:rsidP="00B34FD9">
      <w:pPr>
        <w:pStyle w:val="1"/>
        <w:ind w:left="446"/>
        <w:rPr>
          <w:rFonts w:ascii="Times New Roman" w:hAnsi="Times New Roman"/>
          <w:sz w:val="28"/>
          <w:szCs w:val="28"/>
        </w:rPr>
      </w:pPr>
      <w:r w:rsidRPr="001119BA">
        <w:rPr>
          <w:rFonts w:ascii="Times New Roman" w:hAnsi="Times New Roman"/>
          <w:sz w:val="28"/>
          <w:szCs w:val="28"/>
        </w:rPr>
        <w:t>Алматы 202</w:t>
      </w:r>
      <w:r w:rsidR="009B7D71">
        <w:rPr>
          <w:rFonts w:ascii="Times New Roman" w:hAnsi="Times New Roman"/>
          <w:sz w:val="28"/>
          <w:szCs w:val="28"/>
        </w:rPr>
        <w:t>3</w:t>
      </w:r>
      <w:r w:rsidRPr="001119BA">
        <w:rPr>
          <w:rFonts w:ascii="Times New Roman" w:hAnsi="Times New Roman"/>
          <w:sz w:val="28"/>
          <w:szCs w:val="28"/>
        </w:rPr>
        <w:t xml:space="preserve"> ж.</w:t>
      </w:r>
    </w:p>
    <w:p w:rsidR="00B34FD9" w:rsidRPr="00862434" w:rsidRDefault="00B34FD9" w:rsidP="00B34FD9">
      <w:pPr>
        <w:spacing w:after="0" w:line="240" w:lineRule="auto"/>
        <w:rPr>
          <w:rFonts w:ascii="Times New Roman" w:hAnsi="Times New Roman" w:cs="Times New Roman"/>
          <w:sz w:val="24"/>
          <w:szCs w:val="24"/>
          <w:lang w:val="kk-KZ"/>
        </w:rPr>
        <w:sectPr w:rsidR="00B34FD9" w:rsidRPr="00862434" w:rsidSect="001D1569">
          <w:pgSz w:w="11910" w:h="16840"/>
          <w:pgMar w:top="1134" w:right="851" w:bottom="1134" w:left="1701" w:header="720" w:footer="720" w:gutter="0"/>
          <w:cols w:space="720"/>
        </w:sectPr>
      </w:pPr>
    </w:p>
    <w:p w:rsidR="00B34FD9" w:rsidRPr="001119BA" w:rsidRDefault="00B34FD9" w:rsidP="00B34FD9">
      <w:pPr>
        <w:pStyle w:val="a7"/>
        <w:tabs>
          <w:tab w:val="left" w:pos="1870"/>
          <w:tab w:val="left" w:pos="5127"/>
          <w:tab w:val="left" w:pos="6881"/>
          <w:tab w:val="left" w:pos="8468"/>
        </w:tabs>
        <w:spacing w:after="0" w:line="240" w:lineRule="auto"/>
        <w:ind w:right="221"/>
        <w:jc w:val="both"/>
        <w:rPr>
          <w:rFonts w:ascii="Times New Roman" w:hAnsi="Times New Roman" w:cs="Times New Roman"/>
          <w:sz w:val="28"/>
          <w:szCs w:val="28"/>
          <w:lang w:val="kk-KZ"/>
        </w:rPr>
      </w:pPr>
      <w:r w:rsidRPr="001119BA">
        <w:rPr>
          <w:rFonts w:ascii="Times New Roman" w:hAnsi="Times New Roman" w:cs="Times New Roman"/>
          <w:sz w:val="28"/>
          <w:szCs w:val="28"/>
          <w:lang w:val="kk-KZ"/>
        </w:rPr>
        <w:lastRenderedPageBreak/>
        <w:t>Қорытынды</w:t>
      </w:r>
      <w:r w:rsidR="000D29EE">
        <w:rPr>
          <w:rFonts w:ascii="Times New Roman" w:hAnsi="Times New Roman" w:cs="Times New Roman"/>
          <w:sz w:val="28"/>
          <w:szCs w:val="28"/>
          <w:lang w:val="kk-KZ"/>
        </w:rPr>
        <w:t xml:space="preserve"> </w:t>
      </w:r>
      <w:r w:rsidRPr="001119BA">
        <w:rPr>
          <w:rFonts w:ascii="Times New Roman" w:hAnsi="Times New Roman" w:cs="Times New Roman"/>
          <w:sz w:val="28"/>
          <w:szCs w:val="28"/>
          <w:lang w:val="kk-KZ"/>
        </w:rPr>
        <w:t>емтихан бағдарламасы</w:t>
      </w:r>
      <w:r w:rsidRPr="001119BA">
        <w:rPr>
          <w:rFonts w:ascii="Times New Roman" w:hAnsi="Times New Roman" w:cs="Times New Roman"/>
          <w:sz w:val="28"/>
          <w:szCs w:val="28"/>
          <w:lang w:val="kk-KZ"/>
        </w:rPr>
        <w:tab/>
      </w:r>
      <w:r w:rsidR="000D29EE" w:rsidRPr="000D29EE">
        <w:rPr>
          <w:rFonts w:ascii="Times New Roman" w:hAnsi="Times New Roman" w:cs="Times New Roman"/>
          <w:sz w:val="28"/>
          <w:szCs w:val="28"/>
          <w:lang w:val="kk-KZ"/>
        </w:rPr>
        <w:t>"6В04205 Құқықтану"</w:t>
      </w:r>
      <w:r w:rsidR="000D29EE">
        <w:rPr>
          <w:rFonts w:ascii="Times New Roman" w:hAnsi="Times New Roman" w:cs="Times New Roman"/>
          <w:sz w:val="28"/>
          <w:szCs w:val="28"/>
          <w:lang w:val="kk-KZ"/>
        </w:rPr>
        <w:t xml:space="preserve"> </w:t>
      </w:r>
      <w:r w:rsidRPr="001119BA">
        <w:rPr>
          <w:rFonts w:ascii="Times New Roman" w:hAnsi="Times New Roman" w:cs="Times New Roman"/>
          <w:sz w:val="28"/>
          <w:szCs w:val="28"/>
          <w:lang w:val="kk-KZ"/>
        </w:rPr>
        <w:t>мамандығы</w:t>
      </w:r>
      <w:r>
        <w:rPr>
          <w:rFonts w:ascii="Times New Roman" w:hAnsi="Times New Roman" w:cs="Times New Roman"/>
          <w:sz w:val="28"/>
          <w:szCs w:val="28"/>
          <w:lang w:val="kk-KZ"/>
        </w:rPr>
        <w:t xml:space="preserve"> </w:t>
      </w:r>
      <w:r w:rsidRPr="001119BA">
        <w:rPr>
          <w:rFonts w:ascii="Times New Roman" w:hAnsi="Times New Roman" w:cs="Times New Roman"/>
          <w:spacing w:val="-3"/>
          <w:sz w:val="28"/>
          <w:szCs w:val="28"/>
          <w:lang w:val="kk-KZ"/>
        </w:rPr>
        <w:t xml:space="preserve">бойынша </w:t>
      </w:r>
      <w:r w:rsidRPr="001119BA">
        <w:rPr>
          <w:rFonts w:ascii="Times New Roman" w:hAnsi="Times New Roman" w:cs="Times New Roman"/>
          <w:sz w:val="28"/>
          <w:szCs w:val="28"/>
          <w:lang w:val="kk-KZ"/>
        </w:rPr>
        <w:t>жұмыс оқу</w:t>
      </w:r>
      <w:r>
        <w:rPr>
          <w:rFonts w:ascii="Times New Roman" w:hAnsi="Times New Roman" w:cs="Times New Roman"/>
          <w:sz w:val="28"/>
          <w:szCs w:val="28"/>
          <w:lang w:val="kk-KZ"/>
        </w:rPr>
        <w:t xml:space="preserve"> жоспары негізінде қауым.</w:t>
      </w:r>
      <w:r w:rsidRPr="001119BA">
        <w:rPr>
          <w:rFonts w:ascii="Times New Roman" w:hAnsi="Times New Roman" w:cs="Times New Roman"/>
          <w:sz w:val="28"/>
          <w:szCs w:val="28"/>
          <w:lang w:val="kk-KZ"/>
        </w:rPr>
        <w:t>,</w:t>
      </w:r>
      <w:r>
        <w:rPr>
          <w:rFonts w:ascii="Times New Roman" w:hAnsi="Times New Roman" w:cs="Times New Roman"/>
          <w:sz w:val="28"/>
          <w:szCs w:val="28"/>
          <w:lang w:val="kk-KZ"/>
        </w:rPr>
        <w:t xml:space="preserve"> профессор з.ғ.д. Г.А.Қуаналиевамен </w:t>
      </w:r>
      <w:r w:rsidRPr="001119BA">
        <w:rPr>
          <w:rFonts w:ascii="Times New Roman" w:hAnsi="Times New Roman" w:cs="Times New Roman"/>
          <w:sz w:val="28"/>
          <w:szCs w:val="28"/>
          <w:lang w:val="kk-KZ"/>
        </w:rPr>
        <w:t>құрастырылған.</w:t>
      </w:r>
    </w:p>
    <w:p w:rsidR="00B34FD9" w:rsidRPr="001119BA" w:rsidRDefault="00B34FD9" w:rsidP="00B34FD9">
      <w:pPr>
        <w:pStyle w:val="a7"/>
        <w:spacing w:after="0" w:line="240" w:lineRule="auto"/>
        <w:jc w:val="both"/>
        <w:rPr>
          <w:rFonts w:ascii="Times New Roman" w:hAnsi="Times New Roman" w:cs="Times New Roman"/>
          <w:sz w:val="28"/>
          <w:szCs w:val="28"/>
          <w:lang w:val="kk-KZ"/>
        </w:rPr>
      </w:pPr>
    </w:p>
    <w:p w:rsidR="00B34FD9" w:rsidRPr="001119BA" w:rsidRDefault="00B34FD9" w:rsidP="00B34FD9">
      <w:pPr>
        <w:pStyle w:val="a7"/>
        <w:spacing w:after="0" w:line="240" w:lineRule="auto"/>
        <w:jc w:val="both"/>
        <w:rPr>
          <w:rFonts w:ascii="Times New Roman" w:hAnsi="Times New Roman" w:cs="Times New Roman"/>
          <w:sz w:val="28"/>
          <w:szCs w:val="28"/>
          <w:lang w:val="kk-KZ"/>
        </w:rPr>
      </w:pPr>
    </w:p>
    <w:p w:rsidR="00B34FD9" w:rsidRPr="001119BA" w:rsidRDefault="00B34FD9" w:rsidP="00B34FD9">
      <w:pPr>
        <w:pStyle w:val="a7"/>
        <w:spacing w:after="0" w:line="240" w:lineRule="auto"/>
        <w:jc w:val="both"/>
        <w:rPr>
          <w:rFonts w:ascii="Times New Roman" w:hAnsi="Times New Roman" w:cs="Times New Roman"/>
          <w:sz w:val="28"/>
          <w:szCs w:val="28"/>
          <w:lang w:val="kk-KZ"/>
        </w:rPr>
      </w:pPr>
    </w:p>
    <w:p w:rsidR="00B34FD9" w:rsidRPr="000D29EE" w:rsidRDefault="00B34FD9" w:rsidP="00B34FD9">
      <w:pPr>
        <w:pStyle w:val="a7"/>
        <w:spacing w:after="0" w:line="240" w:lineRule="auto"/>
        <w:ind w:right="261"/>
        <w:jc w:val="both"/>
        <w:rPr>
          <w:rFonts w:ascii="Times New Roman" w:hAnsi="Times New Roman" w:cs="Times New Roman"/>
          <w:sz w:val="28"/>
          <w:szCs w:val="28"/>
          <w:lang w:val="kk-KZ"/>
        </w:rPr>
      </w:pPr>
      <w:r w:rsidRPr="001119BA">
        <w:rPr>
          <w:rFonts w:ascii="Times New Roman" w:hAnsi="Times New Roman" w:cs="Times New Roman"/>
          <w:sz w:val="28"/>
          <w:szCs w:val="28"/>
          <w:lang w:val="kk-KZ"/>
        </w:rPr>
        <w:t>Кеден, қаржы және экологиялық құқық кафедрасының отырысында қаралған және бекітілген</w:t>
      </w:r>
      <w:r>
        <w:rPr>
          <w:rFonts w:ascii="Times New Roman" w:hAnsi="Times New Roman" w:cs="Times New Roman"/>
          <w:sz w:val="28"/>
          <w:szCs w:val="28"/>
          <w:lang w:val="kk-KZ"/>
        </w:rPr>
        <w:t xml:space="preserve">  </w:t>
      </w:r>
      <w:r w:rsidRPr="000D29EE">
        <w:rPr>
          <w:rFonts w:ascii="Times New Roman" w:hAnsi="Times New Roman" w:cs="Times New Roman"/>
          <w:sz w:val="28"/>
          <w:szCs w:val="28"/>
          <w:lang w:val="kk-KZ"/>
        </w:rPr>
        <w:t>«</w:t>
      </w:r>
      <w:r w:rsidR="000D29EE" w:rsidRPr="000D29EE">
        <w:rPr>
          <w:rFonts w:ascii="Times New Roman" w:hAnsi="Times New Roman" w:cs="Times New Roman"/>
          <w:sz w:val="28"/>
          <w:szCs w:val="28"/>
          <w:lang w:val="kk-KZ"/>
        </w:rPr>
        <w:t>____</w:t>
      </w:r>
      <w:r w:rsidRPr="000D29EE">
        <w:rPr>
          <w:rFonts w:ascii="Times New Roman" w:hAnsi="Times New Roman" w:cs="Times New Roman"/>
          <w:sz w:val="28"/>
          <w:szCs w:val="28"/>
          <w:lang w:val="kk-KZ"/>
        </w:rPr>
        <w:t>»</w:t>
      </w:r>
      <w:r w:rsidR="000D29EE">
        <w:rPr>
          <w:rFonts w:ascii="Times New Roman" w:hAnsi="Times New Roman" w:cs="Times New Roman"/>
          <w:sz w:val="28"/>
          <w:szCs w:val="28"/>
          <w:lang w:val="kk-KZ"/>
        </w:rPr>
        <w:t xml:space="preserve"> </w:t>
      </w:r>
      <w:r w:rsidR="000D29EE" w:rsidRPr="000D29EE">
        <w:rPr>
          <w:rFonts w:ascii="Times New Roman" w:hAnsi="Times New Roman" w:cs="Times New Roman"/>
          <w:sz w:val="28"/>
          <w:szCs w:val="28"/>
          <w:lang w:val="kk-KZ"/>
        </w:rPr>
        <w:t>_________</w:t>
      </w:r>
      <w:r w:rsidRPr="000D29EE">
        <w:rPr>
          <w:rFonts w:ascii="Times New Roman" w:hAnsi="Times New Roman" w:cs="Times New Roman"/>
          <w:sz w:val="28"/>
          <w:szCs w:val="28"/>
          <w:lang w:val="kk-KZ"/>
        </w:rPr>
        <w:t xml:space="preserve"> 202</w:t>
      </w:r>
      <w:r w:rsidR="009B7D71">
        <w:rPr>
          <w:rFonts w:ascii="Times New Roman" w:hAnsi="Times New Roman" w:cs="Times New Roman"/>
          <w:sz w:val="28"/>
          <w:szCs w:val="28"/>
          <w:lang w:val="kk-KZ"/>
        </w:rPr>
        <w:t>3</w:t>
      </w:r>
      <w:r w:rsidRPr="000D29EE">
        <w:rPr>
          <w:rFonts w:ascii="Times New Roman" w:hAnsi="Times New Roman" w:cs="Times New Roman"/>
          <w:sz w:val="28"/>
          <w:szCs w:val="28"/>
          <w:lang w:val="kk-KZ"/>
        </w:rPr>
        <w:t xml:space="preserve"> ж., хаттама №</w:t>
      </w:r>
      <w:r w:rsidRPr="000D29EE">
        <w:rPr>
          <w:rFonts w:ascii="Times New Roman" w:hAnsi="Times New Roman" w:cs="Times New Roman"/>
          <w:sz w:val="28"/>
          <w:szCs w:val="28"/>
          <w:lang w:val="kk-KZ"/>
        </w:rPr>
        <w:tab/>
      </w:r>
      <w:r w:rsidR="000D29EE" w:rsidRPr="000D29EE">
        <w:rPr>
          <w:rFonts w:ascii="Times New Roman" w:hAnsi="Times New Roman" w:cs="Times New Roman"/>
          <w:sz w:val="28"/>
          <w:szCs w:val="28"/>
          <w:lang w:val="kk-KZ"/>
        </w:rPr>
        <w:t>____</w:t>
      </w:r>
    </w:p>
    <w:p w:rsidR="00B34FD9" w:rsidRPr="001119BA" w:rsidRDefault="00B34FD9" w:rsidP="00B34FD9">
      <w:pPr>
        <w:pStyle w:val="a7"/>
        <w:spacing w:after="0" w:line="240" w:lineRule="auto"/>
        <w:jc w:val="both"/>
        <w:rPr>
          <w:rFonts w:ascii="Times New Roman" w:hAnsi="Times New Roman" w:cs="Times New Roman"/>
          <w:sz w:val="28"/>
          <w:szCs w:val="28"/>
          <w:lang w:val="kk-KZ"/>
        </w:rPr>
      </w:pPr>
    </w:p>
    <w:p w:rsidR="00B34FD9" w:rsidRPr="001119BA" w:rsidRDefault="00B34FD9" w:rsidP="00B34FD9">
      <w:pPr>
        <w:pStyle w:val="a7"/>
        <w:tabs>
          <w:tab w:val="left" w:pos="3094"/>
          <w:tab w:val="left" w:pos="5141"/>
        </w:tabs>
        <w:spacing w:after="0" w:line="240" w:lineRule="auto"/>
        <w:jc w:val="both"/>
        <w:rPr>
          <w:rFonts w:ascii="Times New Roman" w:hAnsi="Times New Roman" w:cs="Times New Roman"/>
          <w:sz w:val="28"/>
          <w:szCs w:val="28"/>
          <w:lang w:val="kk-KZ"/>
        </w:rPr>
      </w:pPr>
      <w:r w:rsidRPr="001119BA">
        <w:rPr>
          <w:rFonts w:ascii="Times New Roman" w:hAnsi="Times New Roman" w:cs="Times New Roman"/>
          <w:sz w:val="28"/>
          <w:szCs w:val="28"/>
          <w:lang w:val="kk-KZ"/>
        </w:rPr>
        <w:t>Кафедра</w:t>
      </w:r>
      <w:r>
        <w:rPr>
          <w:rFonts w:ascii="Times New Roman" w:hAnsi="Times New Roman" w:cs="Times New Roman"/>
          <w:sz w:val="28"/>
          <w:szCs w:val="28"/>
          <w:lang w:val="kk-KZ"/>
        </w:rPr>
        <w:t xml:space="preserve"> </w:t>
      </w:r>
      <w:r w:rsidRPr="001119BA">
        <w:rPr>
          <w:rFonts w:ascii="Times New Roman" w:hAnsi="Times New Roman" w:cs="Times New Roman"/>
          <w:sz w:val="28"/>
          <w:szCs w:val="28"/>
          <w:lang w:val="kk-KZ"/>
        </w:rPr>
        <w:t>меңгерушісі</w:t>
      </w:r>
      <w:r w:rsidRPr="001119BA">
        <w:rPr>
          <w:rFonts w:ascii="Times New Roman" w:hAnsi="Times New Roman" w:cs="Times New Roman"/>
          <w:sz w:val="28"/>
          <w:szCs w:val="28"/>
          <w:lang w:val="kk-KZ"/>
        </w:rPr>
        <w:tab/>
      </w:r>
      <w:r w:rsidRPr="001119BA">
        <w:rPr>
          <w:rFonts w:ascii="Times New Roman" w:hAnsi="Times New Roman" w:cs="Times New Roman"/>
          <w:sz w:val="28"/>
          <w:szCs w:val="28"/>
          <w:u w:val="single"/>
          <w:lang w:val="kk-KZ"/>
        </w:rPr>
        <w:tab/>
      </w:r>
      <w:r>
        <w:rPr>
          <w:rFonts w:ascii="Times New Roman" w:hAnsi="Times New Roman" w:cs="Times New Roman"/>
          <w:sz w:val="28"/>
          <w:szCs w:val="28"/>
          <w:u w:val="single"/>
          <w:lang w:val="kk-KZ"/>
        </w:rPr>
        <w:t xml:space="preserve">   </w:t>
      </w:r>
      <w:r w:rsidRPr="001119BA">
        <w:rPr>
          <w:rFonts w:ascii="Times New Roman" w:hAnsi="Times New Roman" w:cs="Times New Roman"/>
          <w:sz w:val="28"/>
          <w:szCs w:val="28"/>
          <w:lang w:val="kk-KZ"/>
        </w:rPr>
        <w:t>Жатканбаева А.Е</w:t>
      </w:r>
      <w:r>
        <w:rPr>
          <w:rFonts w:ascii="Times New Roman" w:hAnsi="Times New Roman" w:cs="Times New Roman"/>
          <w:sz w:val="28"/>
          <w:szCs w:val="28"/>
          <w:lang w:val="kk-KZ"/>
        </w:rPr>
        <w:t>.</w:t>
      </w:r>
    </w:p>
    <w:p w:rsidR="00B34FD9" w:rsidRPr="001119BA" w:rsidRDefault="00B34FD9" w:rsidP="00B34FD9">
      <w:pPr>
        <w:spacing w:after="0" w:line="240" w:lineRule="auto"/>
        <w:jc w:val="both"/>
        <w:rPr>
          <w:rFonts w:ascii="Times New Roman" w:hAnsi="Times New Roman" w:cs="Times New Roman"/>
          <w:b/>
          <w:bCs/>
          <w:color w:val="FF0000"/>
          <w:sz w:val="28"/>
          <w:szCs w:val="28"/>
          <w:lang w:val="kk-KZ"/>
        </w:rPr>
      </w:pPr>
    </w:p>
    <w:p w:rsidR="00B34FD9" w:rsidRPr="001119BA" w:rsidRDefault="00B34FD9" w:rsidP="00B34FD9">
      <w:pPr>
        <w:spacing w:after="0" w:line="240" w:lineRule="auto"/>
        <w:jc w:val="both"/>
        <w:rPr>
          <w:rFonts w:ascii="Times New Roman" w:hAnsi="Times New Roman" w:cs="Times New Roman"/>
          <w:b/>
          <w:bCs/>
          <w:color w:val="FF0000"/>
          <w:sz w:val="28"/>
          <w:szCs w:val="28"/>
          <w:lang w:val="kk-KZ"/>
        </w:rPr>
      </w:pPr>
    </w:p>
    <w:p w:rsidR="00B34FD9" w:rsidRPr="001119BA" w:rsidRDefault="00B34FD9" w:rsidP="00B34FD9">
      <w:pPr>
        <w:spacing w:after="0" w:line="240" w:lineRule="auto"/>
        <w:jc w:val="both"/>
        <w:rPr>
          <w:rFonts w:ascii="Times New Roman" w:hAnsi="Times New Roman" w:cs="Times New Roman"/>
          <w:b/>
          <w:bCs/>
          <w:color w:val="FF0000"/>
          <w:sz w:val="28"/>
          <w:szCs w:val="28"/>
          <w:lang w:val="kk-KZ"/>
        </w:rPr>
      </w:pPr>
    </w:p>
    <w:p w:rsidR="00B34FD9" w:rsidRPr="001119BA" w:rsidRDefault="00B34FD9" w:rsidP="00B34FD9">
      <w:pPr>
        <w:spacing w:after="0" w:line="240" w:lineRule="auto"/>
        <w:ind w:firstLine="567"/>
        <w:jc w:val="both"/>
        <w:rPr>
          <w:rFonts w:ascii="Times New Roman" w:hAnsi="Times New Roman" w:cs="Times New Roman"/>
          <w:b/>
          <w:bCs/>
          <w:color w:val="FF0000"/>
          <w:sz w:val="28"/>
          <w:szCs w:val="28"/>
          <w:lang w:val="kk-KZ"/>
        </w:rPr>
      </w:pPr>
    </w:p>
    <w:p w:rsidR="00B34FD9" w:rsidRPr="001119BA" w:rsidRDefault="00B34FD9" w:rsidP="00B34FD9">
      <w:pPr>
        <w:spacing w:after="0" w:line="240" w:lineRule="auto"/>
        <w:ind w:firstLine="567"/>
        <w:jc w:val="both"/>
        <w:rPr>
          <w:rFonts w:ascii="Times New Roman" w:hAnsi="Times New Roman" w:cs="Times New Roman"/>
          <w:b/>
          <w:bCs/>
          <w:color w:val="FF0000"/>
          <w:sz w:val="28"/>
          <w:szCs w:val="28"/>
          <w:lang w:val="kk-KZ"/>
        </w:rPr>
      </w:pPr>
    </w:p>
    <w:p w:rsidR="00B34FD9" w:rsidRPr="001119BA" w:rsidRDefault="00B34FD9" w:rsidP="00B34FD9">
      <w:pPr>
        <w:spacing w:after="0" w:line="240" w:lineRule="auto"/>
        <w:ind w:firstLine="567"/>
        <w:jc w:val="both"/>
        <w:rPr>
          <w:rFonts w:ascii="Times New Roman" w:hAnsi="Times New Roman" w:cs="Times New Roman"/>
          <w:b/>
          <w:bCs/>
          <w:color w:val="FF0000"/>
          <w:sz w:val="28"/>
          <w:szCs w:val="28"/>
          <w:lang w:val="kk-KZ"/>
        </w:rPr>
      </w:pPr>
    </w:p>
    <w:p w:rsidR="00B34FD9" w:rsidRPr="001119BA" w:rsidRDefault="00B34FD9" w:rsidP="00B34FD9">
      <w:pPr>
        <w:spacing w:after="0" w:line="240" w:lineRule="auto"/>
        <w:ind w:firstLine="567"/>
        <w:jc w:val="both"/>
        <w:rPr>
          <w:rFonts w:ascii="Times New Roman" w:hAnsi="Times New Roman" w:cs="Times New Roman"/>
          <w:b/>
          <w:bCs/>
          <w:color w:val="FF0000"/>
          <w:sz w:val="28"/>
          <w:szCs w:val="28"/>
          <w:lang w:val="kk-KZ"/>
        </w:rPr>
      </w:pPr>
    </w:p>
    <w:p w:rsidR="00B34FD9" w:rsidRPr="001119BA" w:rsidRDefault="00B34FD9" w:rsidP="00B34FD9">
      <w:pPr>
        <w:spacing w:after="0" w:line="240" w:lineRule="auto"/>
        <w:ind w:firstLine="567"/>
        <w:jc w:val="both"/>
        <w:rPr>
          <w:rFonts w:ascii="Times New Roman" w:hAnsi="Times New Roman" w:cs="Times New Roman"/>
          <w:b/>
          <w:bCs/>
          <w:color w:val="FF0000"/>
          <w:sz w:val="28"/>
          <w:szCs w:val="28"/>
          <w:lang w:val="kk-KZ"/>
        </w:rPr>
      </w:pPr>
    </w:p>
    <w:p w:rsidR="00B34FD9" w:rsidRPr="001119BA" w:rsidRDefault="00B34FD9" w:rsidP="00B34FD9">
      <w:pPr>
        <w:spacing w:after="0" w:line="240" w:lineRule="auto"/>
        <w:ind w:firstLine="567"/>
        <w:jc w:val="both"/>
        <w:rPr>
          <w:rFonts w:ascii="Times New Roman" w:hAnsi="Times New Roman" w:cs="Times New Roman"/>
          <w:b/>
          <w:bCs/>
          <w:color w:val="FF0000"/>
          <w:sz w:val="28"/>
          <w:szCs w:val="28"/>
          <w:lang w:val="kk-KZ"/>
        </w:rPr>
      </w:pPr>
    </w:p>
    <w:p w:rsidR="00B34FD9" w:rsidRPr="001119BA" w:rsidRDefault="00B34FD9" w:rsidP="00B34FD9">
      <w:pPr>
        <w:spacing w:after="0" w:line="240" w:lineRule="auto"/>
        <w:ind w:firstLine="567"/>
        <w:jc w:val="both"/>
        <w:rPr>
          <w:rFonts w:ascii="Times New Roman" w:hAnsi="Times New Roman" w:cs="Times New Roman"/>
          <w:b/>
          <w:bCs/>
          <w:color w:val="FF0000"/>
          <w:sz w:val="28"/>
          <w:szCs w:val="28"/>
          <w:lang w:val="kk-KZ"/>
        </w:rPr>
      </w:pPr>
    </w:p>
    <w:p w:rsidR="00B34FD9" w:rsidRPr="001119BA" w:rsidRDefault="00B34FD9" w:rsidP="00B34FD9">
      <w:pPr>
        <w:spacing w:after="0" w:line="240" w:lineRule="auto"/>
        <w:ind w:firstLine="567"/>
        <w:jc w:val="both"/>
        <w:rPr>
          <w:rFonts w:ascii="Times New Roman" w:hAnsi="Times New Roman" w:cs="Times New Roman"/>
          <w:b/>
          <w:bCs/>
          <w:color w:val="FF0000"/>
          <w:sz w:val="28"/>
          <w:szCs w:val="28"/>
          <w:lang w:val="kk-KZ"/>
        </w:rPr>
      </w:pPr>
    </w:p>
    <w:p w:rsidR="00B34FD9" w:rsidRPr="001119BA" w:rsidRDefault="00B34FD9" w:rsidP="00B34FD9">
      <w:pPr>
        <w:spacing w:after="0" w:line="240" w:lineRule="auto"/>
        <w:ind w:firstLine="567"/>
        <w:jc w:val="both"/>
        <w:rPr>
          <w:rFonts w:ascii="Times New Roman" w:hAnsi="Times New Roman" w:cs="Times New Roman"/>
          <w:b/>
          <w:bCs/>
          <w:color w:val="FF0000"/>
          <w:sz w:val="28"/>
          <w:szCs w:val="28"/>
          <w:lang w:val="kk-KZ"/>
        </w:rPr>
      </w:pPr>
    </w:p>
    <w:p w:rsidR="00B34FD9" w:rsidRPr="001119BA" w:rsidRDefault="00B34FD9" w:rsidP="00B34FD9">
      <w:pPr>
        <w:spacing w:after="0" w:line="240" w:lineRule="auto"/>
        <w:ind w:firstLine="567"/>
        <w:jc w:val="both"/>
        <w:rPr>
          <w:rFonts w:ascii="Times New Roman" w:hAnsi="Times New Roman" w:cs="Times New Roman"/>
          <w:b/>
          <w:bCs/>
          <w:color w:val="FF0000"/>
          <w:sz w:val="28"/>
          <w:szCs w:val="28"/>
          <w:lang w:val="kk-KZ"/>
        </w:rPr>
      </w:pPr>
    </w:p>
    <w:p w:rsidR="00B34FD9" w:rsidRPr="001119BA" w:rsidRDefault="00B34FD9" w:rsidP="00B34FD9">
      <w:pPr>
        <w:spacing w:after="0" w:line="240" w:lineRule="auto"/>
        <w:ind w:firstLine="567"/>
        <w:jc w:val="both"/>
        <w:rPr>
          <w:rFonts w:ascii="Times New Roman" w:hAnsi="Times New Roman" w:cs="Times New Roman"/>
          <w:b/>
          <w:bCs/>
          <w:color w:val="FF0000"/>
          <w:sz w:val="28"/>
          <w:szCs w:val="28"/>
          <w:lang w:val="kk-KZ"/>
        </w:rPr>
      </w:pPr>
    </w:p>
    <w:p w:rsidR="00B34FD9" w:rsidRPr="001119BA" w:rsidRDefault="00B34FD9" w:rsidP="00B34FD9">
      <w:pPr>
        <w:spacing w:after="0" w:line="240" w:lineRule="auto"/>
        <w:ind w:firstLine="567"/>
        <w:jc w:val="both"/>
        <w:rPr>
          <w:rFonts w:ascii="Times New Roman" w:hAnsi="Times New Roman" w:cs="Times New Roman"/>
          <w:b/>
          <w:bCs/>
          <w:color w:val="FF0000"/>
          <w:sz w:val="28"/>
          <w:szCs w:val="28"/>
          <w:lang w:val="kk-KZ"/>
        </w:rPr>
      </w:pPr>
    </w:p>
    <w:p w:rsidR="00B34FD9" w:rsidRPr="001119BA" w:rsidRDefault="00B34FD9" w:rsidP="00B34FD9">
      <w:pPr>
        <w:spacing w:after="0" w:line="240" w:lineRule="auto"/>
        <w:ind w:firstLine="567"/>
        <w:jc w:val="both"/>
        <w:rPr>
          <w:rFonts w:ascii="Times New Roman" w:hAnsi="Times New Roman" w:cs="Times New Roman"/>
          <w:b/>
          <w:bCs/>
          <w:color w:val="FF0000"/>
          <w:sz w:val="28"/>
          <w:szCs w:val="28"/>
          <w:lang w:val="kk-KZ"/>
        </w:rPr>
      </w:pPr>
    </w:p>
    <w:p w:rsidR="00B34FD9" w:rsidRPr="001119BA" w:rsidRDefault="00B34FD9" w:rsidP="00B34FD9">
      <w:pPr>
        <w:spacing w:after="0" w:line="240" w:lineRule="auto"/>
        <w:ind w:firstLine="567"/>
        <w:jc w:val="both"/>
        <w:rPr>
          <w:rFonts w:ascii="Times New Roman" w:hAnsi="Times New Roman" w:cs="Times New Roman"/>
          <w:b/>
          <w:bCs/>
          <w:color w:val="FF0000"/>
          <w:sz w:val="28"/>
          <w:szCs w:val="28"/>
          <w:lang w:val="kk-KZ"/>
        </w:rPr>
      </w:pPr>
    </w:p>
    <w:p w:rsidR="00B34FD9" w:rsidRPr="001119BA" w:rsidRDefault="00B34FD9" w:rsidP="00B34FD9">
      <w:pPr>
        <w:spacing w:after="0" w:line="240" w:lineRule="auto"/>
        <w:ind w:firstLine="567"/>
        <w:jc w:val="both"/>
        <w:rPr>
          <w:rFonts w:ascii="Times New Roman" w:hAnsi="Times New Roman" w:cs="Times New Roman"/>
          <w:b/>
          <w:bCs/>
          <w:color w:val="FF0000"/>
          <w:sz w:val="28"/>
          <w:szCs w:val="28"/>
          <w:lang w:val="kk-KZ"/>
        </w:rPr>
      </w:pPr>
    </w:p>
    <w:p w:rsidR="00B34FD9" w:rsidRPr="001119BA" w:rsidRDefault="00B34FD9" w:rsidP="00B34FD9">
      <w:pPr>
        <w:spacing w:after="0" w:line="240" w:lineRule="auto"/>
        <w:ind w:firstLine="567"/>
        <w:jc w:val="both"/>
        <w:rPr>
          <w:rFonts w:ascii="Times New Roman" w:hAnsi="Times New Roman" w:cs="Times New Roman"/>
          <w:b/>
          <w:bCs/>
          <w:color w:val="FF0000"/>
          <w:sz w:val="28"/>
          <w:szCs w:val="28"/>
          <w:lang w:val="kk-KZ"/>
        </w:rPr>
      </w:pPr>
    </w:p>
    <w:p w:rsidR="00B34FD9" w:rsidRPr="001119BA" w:rsidRDefault="00B34FD9" w:rsidP="00B34FD9">
      <w:pPr>
        <w:spacing w:after="0" w:line="240" w:lineRule="auto"/>
        <w:ind w:firstLine="567"/>
        <w:jc w:val="both"/>
        <w:rPr>
          <w:rFonts w:ascii="Times New Roman" w:hAnsi="Times New Roman" w:cs="Times New Roman"/>
          <w:b/>
          <w:bCs/>
          <w:color w:val="FF0000"/>
          <w:sz w:val="28"/>
          <w:szCs w:val="28"/>
          <w:lang w:val="kk-KZ"/>
        </w:rPr>
      </w:pPr>
    </w:p>
    <w:p w:rsidR="00B34FD9" w:rsidRPr="001119BA" w:rsidRDefault="00B34FD9" w:rsidP="00B34FD9">
      <w:pPr>
        <w:spacing w:after="0" w:line="240" w:lineRule="auto"/>
        <w:ind w:firstLine="567"/>
        <w:jc w:val="both"/>
        <w:rPr>
          <w:rFonts w:ascii="Times New Roman" w:hAnsi="Times New Roman" w:cs="Times New Roman"/>
          <w:b/>
          <w:bCs/>
          <w:color w:val="FF0000"/>
          <w:sz w:val="28"/>
          <w:szCs w:val="28"/>
          <w:lang w:val="kk-KZ"/>
        </w:rPr>
      </w:pPr>
    </w:p>
    <w:p w:rsidR="00B34FD9" w:rsidRPr="001119BA" w:rsidRDefault="00B34FD9" w:rsidP="00B34FD9">
      <w:pPr>
        <w:spacing w:after="0" w:line="240" w:lineRule="auto"/>
        <w:ind w:firstLine="567"/>
        <w:jc w:val="both"/>
        <w:rPr>
          <w:rFonts w:ascii="Times New Roman" w:hAnsi="Times New Roman" w:cs="Times New Roman"/>
          <w:b/>
          <w:bCs/>
          <w:color w:val="FF0000"/>
          <w:sz w:val="28"/>
          <w:szCs w:val="28"/>
          <w:lang w:val="kk-KZ"/>
        </w:rPr>
      </w:pPr>
    </w:p>
    <w:p w:rsidR="00B34FD9" w:rsidRPr="00862434" w:rsidRDefault="00B34FD9" w:rsidP="00B34FD9">
      <w:pPr>
        <w:spacing w:after="0" w:line="240" w:lineRule="auto"/>
        <w:ind w:firstLine="567"/>
        <w:jc w:val="both"/>
        <w:rPr>
          <w:rFonts w:ascii="Times New Roman" w:hAnsi="Times New Roman" w:cs="Times New Roman"/>
          <w:b/>
          <w:bCs/>
          <w:color w:val="FF0000"/>
          <w:sz w:val="24"/>
          <w:szCs w:val="24"/>
          <w:lang w:val="kk-KZ"/>
        </w:rPr>
      </w:pPr>
    </w:p>
    <w:p w:rsidR="00B34FD9" w:rsidRPr="00862434" w:rsidRDefault="00B34FD9" w:rsidP="00B34FD9">
      <w:pPr>
        <w:spacing w:after="0" w:line="240" w:lineRule="auto"/>
        <w:ind w:firstLine="567"/>
        <w:jc w:val="both"/>
        <w:rPr>
          <w:rFonts w:ascii="Times New Roman" w:hAnsi="Times New Roman" w:cs="Times New Roman"/>
          <w:b/>
          <w:bCs/>
          <w:color w:val="FF0000"/>
          <w:sz w:val="24"/>
          <w:szCs w:val="24"/>
          <w:lang w:val="kk-KZ"/>
        </w:rPr>
      </w:pPr>
    </w:p>
    <w:p w:rsidR="00B34FD9" w:rsidRPr="00862434" w:rsidRDefault="00B34FD9" w:rsidP="00B34FD9">
      <w:pPr>
        <w:spacing w:after="0" w:line="240" w:lineRule="auto"/>
        <w:ind w:firstLine="567"/>
        <w:jc w:val="both"/>
        <w:rPr>
          <w:rFonts w:ascii="Times New Roman" w:hAnsi="Times New Roman" w:cs="Times New Roman"/>
          <w:b/>
          <w:bCs/>
          <w:color w:val="FF0000"/>
          <w:sz w:val="24"/>
          <w:szCs w:val="24"/>
          <w:lang w:val="kk-KZ"/>
        </w:rPr>
      </w:pPr>
    </w:p>
    <w:p w:rsidR="00B34FD9" w:rsidRPr="00862434" w:rsidRDefault="00B34FD9" w:rsidP="00B34FD9">
      <w:pPr>
        <w:spacing w:after="0" w:line="240" w:lineRule="auto"/>
        <w:ind w:firstLine="567"/>
        <w:jc w:val="both"/>
        <w:rPr>
          <w:rFonts w:ascii="Times New Roman" w:hAnsi="Times New Roman" w:cs="Times New Roman"/>
          <w:b/>
          <w:bCs/>
          <w:color w:val="FF0000"/>
          <w:sz w:val="24"/>
          <w:szCs w:val="24"/>
          <w:lang w:val="kk-KZ"/>
        </w:rPr>
      </w:pPr>
    </w:p>
    <w:p w:rsidR="00B34FD9" w:rsidRPr="00862434" w:rsidRDefault="00B34FD9" w:rsidP="00B34FD9">
      <w:pPr>
        <w:spacing w:after="0" w:line="240" w:lineRule="auto"/>
        <w:ind w:firstLine="567"/>
        <w:jc w:val="both"/>
        <w:rPr>
          <w:rFonts w:ascii="Times New Roman" w:hAnsi="Times New Roman" w:cs="Times New Roman"/>
          <w:b/>
          <w:bCs/>
          <w:color w:val="FF0000"/>
          <w:sz w:val="24"/>
          <w:szCs w:val="24"/>
          <w:lang w:val="kk-KZ"/>
        </w:rPr>
      </w:pPr>
    </w:p>
    <w:p w:rsidR="00B34FD9" w:rsidRPr="00862434" w:rsidRDefault="00B34FD9" w:rsidP="00B34FD9">
      <w:pPr>
        <w:spacing w:after="0" w:line="240" w:lineRule="auto"/>
        <w:ind w:firstLine="567"/>
        <w:jc w:val="both"/>
        <w:rPr>
          <w:rFonts w:ascii="Times New Roman" w:hAnsi="Times New Roman" w:cs="Times New Roman"/>
          <w:b/>
          <w:bCs/>
          <w:color w:val="FF0000"/>
          <w:sz w:val="24"/>
          <w:szCs w:val="24"/>
          <w:lang w:val="kk-KZ"/>
        </w:rPr>
      </w:pPr>
    </w:p>
    <w:p w:rsidR="00B34FD9" w:rsidRPr="00862434" w:rsidRDefault="00B34FD9" w:rsidP="00B34FD9">
      <w:pPr>
        <w:spacing w:after="0" w:line="240" w:lineRule="auto"/>
        <w:ind w:firstLine="567"/>
        <w:jc w:val="both"/>
        <w:rPr>
          <w:rFonts w:ascii="Times New Roman" w:hAnsi="Times New Roman" w:cs="Times New Roman"/>
          <w:b/>
          <w:bCs/>
          <w:color w:val="FF0000"/>
          <w:sz w:val="24"/>
          <w:szCs w:val="24"/>
          <w:lang w:val="kk-KZ"/>
        </w:rPr>
      </w:pPr>
    </w:p>
    <w:p w:rsidR="00B34FD9" w:rsidRPr="00862434" w:rsidRDefault="00B34FD9" w:rsidP="00B34FD9">
      <w:pPr>
        <w:spacing w:after="0" w:line="240" w:lineRule="auto"/>
        <w:ind w:firstLine="567"/>
        <w:jc w:val="both"/>
        <w:rPr>
          <w:rFonts w:ascii="Times New Roman" w:hAnsi="Times New Roman" w:cs="Times New Roman"/>
          <w:b/>
          <w:bCs/>
          <w:color w:val="FF0000"/>
          <w:sz w:val="24"/>
          <w:szCs w:val="24"/>
          <w:lang w:val="kk-KZ"/>
        </w:rPr>
      </w:pPr>
    </w:p>
    <w:p w:rsidR="00B34FD9" w:rsidRPr="00862434" w:rsidRDefault="00B34FD9" w:rsidP="00B34FD9">
      <w:pPr>
        <w:spacing w:after="0" w:line="240" w:lineRule="auto"/>
        <w:ind w:firstLine="567"/>
        <w:jc w:val="both"/>
        <w:rPr>
          <w:rFonts w:ascii="Times New Roman" w:hAnsi="Times New Roman" w:cs="Times New Roman"/>
          <w:b/>
          <w:bCs/>
          <w:color w:val="FF0000"/>
          <w:sz w:val="24"/>
          <w:szCs w:val="24"/>
          <w:lang w:val="kk-KZ"/>
        </w:rPr>
      </w:pPr>
    </w:p>
    <w:p w:rsidR="00B34FD9" w:rsidRPr="00862434" w:rsidRDefault="00B34FD9" w:rsidP="00B34FD9">
      <w:pPr>
        <w:spacing w:after="0" w:line="240" w:lineRule="auto"/>
        <w:ind w:firstLine="567"/>
        <w:jc w:val="both"/>
        <w:rPr>
          <w:rFonts w:ascii="Times New Roman" w:hAnsi="Times New Roman" w:cs="Times New Roman"/>
          <w:b/>
          <w:bCs/>
          <w:color w:val="FF0000"/>
          <w:sz w:val="24"/>
          <w:szCs w:val="24"/>
          <w:lang w:val="kk-KZ"/>
        </w:rPr>
      </w:pPr>
    </w:p>
    <w:p w:rsidR="00B34FD9" w:rsidRPr="00862434" w:rsidRDefault="00B34FD9" w:rsidP="00B34FD9">
      <w:pPr>
        <w:spacing w:after="0" w:line="240" w:lineRule="auto"/>
        <w:ind w:firstLine="567"/>
        <w:jc w:val="both"/>
        <w:rPr>
          <w:rFonts w:ascii="Times New Roman" w:hAnsi="Times New Roman" w:cs="Times New Roman"/>
          <w:b/>
          <w:bCs/>
          <w:color w:val="FF0000"/>
          <w:sz w:val="24"/>
          <w:szCs w:val="24"/>
          <w:lang w:val="kk-KZ"/>
        </w:rPr>
      </w:pPr>
    </w:p>
    <w:p w:rsidR="00B34FD9" w:rsidRPr="00862434" w:rsidRDefault="00B34FD9" w:rsidP="00B34FD9">
      <w:pPr>
        <w:spacing w:after="0" w:line="240" w:lineRule="auto"/>
        <w:ind w:firstLine="567"/>
        <w:jc w:val="both"/>
        <w:rPr>
          <w:rFonts w:ascii="Times New Roman" w:hAnsi="Times New Roman" w:cs="Times New Roman"/>
          <w:b/>
          <w:bCs/>
          <w:sz w:val="24"/>
          <w:szCs w:val="24"/>
          <w:lang w:val="kk-KZ"/>
        </w:rPr>
      </w:pPr>
    </w:p>
    <w:p w:rsidR="00B34FD9" w:rsidRPr="00862434" w:rsidRDefault="00B34FD9" w:rsidP="00B34FD9">
      <w:pPr>
        <w:spacing w:after="0" w:line="240" w:lineRule="auto"/>
        <w:ind w:firstLine="567"/>
        <w:jc w:val="both"/>
        <w:rPr>
          <w:rFonts w:ascii="Times New Roman" w:hAnsi="Times New Roman" w:cs="Times New Roman"/>
          <w:b/>
          <w:bCs/>
          <w:sz w:val="24"/>
          <w:szCs w:val="24"/>
          <w:lang w:val="kk-KZ"/>
        </w:rPr>
      </w:pPr>
    </w:p>
    <w:p w:rsidR="00B34FD9" w:rsidRPr="00862434" w:rsidRDefault="00B34FD9" w:rsidP="00B34FD9">
      <w:pPr>
        <w:spacing w:after="0" w:line="240" w:lineRule="auto"/>
        <w:ind w:firstLine="567"/>
        <w:jc w:val="both"/>
        <w:rPr>
          <w:rFonts w:ascii="Times New Roman" w:hAnsi="Times New Roman" w:cs="Times New Roman"/>
          <w:b/>
          <w:bCs/>
          <w:sz w:val="24"/>
          <w:szCs w:val="24"/>
          <w:lang w:val="kk-KZ"/>
        </w:rPr>
      </w:pPr>
    </w:p>
    <w:p w:rsidR="00B34FD9" w:rsidRPr="00862434" w:rsidRDefault="00B34FD9" w:rsidP="00B34FD9">
      <w:pPr>
        <w:spacing w:after="0" w:line="240" w:lineRule="auto"/>
        <w:ind w:firstLine="567"/>
        <w:jc w:val="both"/>
        <w:rPr>
          <w:rFonts w:ascii="Times New Roman" w:hAnsi="Times New Roman" w:cs="Times New Roman"/>
          <w:b/>
          <w:bCs/>
          <w:sz w:val="24"/>
          <w:szCs w:val="24"/>
          <w:lang w:val="kk-KZ"/>
        </w:rPr>
      </w:pPr>
    </w:p>
    <w:p w:rsidR="00B34FD9" w:rsidRPr="00CF5A47" w:rsidRDefault="00B34FD9" w:rsidP="00B34FD9">
      <w:pPr>
        <w:pStyle w:val="a9"/>
        <w:ind w:firstLine="709"/>
        <w:jc w:val="center"/>
        <w:rPr>
          <w:rFonts w:ascii="Times New Roman" w:hAnsi="Times New Roman"/>
          <w:b/>
          <w:sz w:val="28"/>
          <w:szCs w:val="28"/>
          <w:lang w:val="kk-KZ"/>
        </w:rPr>
      </w:pPr>
      <w:r w:rsidRPr="00CF5A47">
        <w:rPr>
          <w:rFonts w:ascii="Times New Roman" w:hAnsi="Times New Roman"/>
          <w:b/>
          <w:sz w:val="28"/>
          <w:szCs w:val="28"/>
          <w:lang w:val="kk-KZ"/>
        </w:rPr>
        <w:lastRenderedPageBreak/>
        <w:t>Кіріспе</w:t>
      </w:r>
    </w:p>
    <w:p w:rsidR="00B34FD9" w:rsidRPr="001119BA" w:rsidRDefault="00B34FD9" w:rsidP="00B34FD9">
      <w:pPr>
        <w:pStyle w:val="a9"/>
        <w:ind w:firstLine="709"/>
        <w:jc w:val="center"/>
        <w:rPr>
          <w:rFonts w:ascii="Times New Roman" w:hAnsi="Times New Roman"/>
          <w:sz w:val="28"/>
          <w:szCs w:val="28"/>
          <w:lang w:val="kk-KZ"/>
        </w:rPr>
      </w:pPr>
    </w:p>
    <w:p w:rsidR="000D29EE" w:rsidRPr="000D567E" w:rsidRDefault="000D29EE" w:rsidP="00B34FD9">
      <w:pPr>
        <w:pStyle w:val="a9"/>
        <w:ind w:firstLine="709"/>
        <w:jc w:val="both"/>
        <w:rPr>
          <w:rFonts w:ascii="Times New Roman" w:hAnsi="Times New Roman"/>
          <w:sz w:val="28"/>
          <w:szCs w:val="28"/>
          <w:lang w:val="kk-KZ"/>
        </w:rPr>
      </w:pPr>
      <w:r w:rsidRPr="000D29EE">
        <w:rPr>
          <w:rFonts w:ascii="Times New Roman" w:hAnsi="Times New Roman"/>
          <w:sz w:val="28"/>
          <w:szCs w:val="28"/>
          <w:lang w:val="kk-KZ"/>
        </w:rPr>
        <w:t xml:space="preserve">"6В04205 Құқықтану"  мамандығы бойынша бакалавриаттың білім алу бағдарламасын игеру </w:t>
      </w:r>
      <w:r w:rsidR="00B34FD9" w:rsidRPr="001119BA">
        <w:rPr>
          <w:rFonts w:ascii="Times New Roman" w:hAnsi="Times New Roman"/>
          <w:sz w:val="28"/>
          <w:szCs w:val="28"/>
          <w:lang w:val="kk-KZ"/>
        </w:rPr>
        <w:t xml:space="preserve">ҚР Мемлекеттік жалпыға міндетті білім стандартына және академиялық саясатқа сәйкес, пәнді оқып игеру емтиханды тапсырудан тұратын қорытынды бақылаумен аяқталады. </w:t>
      </w:r>
    </w:p>
    <w:p w:rsidR="000D29EE" w:rsidRPr="00FB4AB2" w:rsidRDefault="009B7D71" w:rsidP="00B34FD9">
      <w:pPr>
        <w:pStyle w:val="a9"/>
        <w:ind w:firstLine="709"/>
        <w:jc w:val="both"/>
        <w:rPr>
          <w:rFonts w:ascii="Times New Roman" w:hAnsi="Times New Roman"/>
          <w:sz w:val="28"/>
          <w:szCs w:val="28"/>
          <w:lang w:val="kk-KZ"/>
        </w:rPr>
      </w:pPr>
      <w:r>
        <w:rPr>
          <w:rFonts w:ascii="Times New Roman" w:hAnsi="Times New Roman"/>
          <w:sz w:val="28"/>
          <w:szCs w:val="28"/>
          <w:lang w:val="kk-KZ"/>
        </w:rPr>
        <w:t>2</w:t>
      </w:r>
      <w:r w:rsidR="000D29EE" w:rsidRPr="00FB4AB2">
        <w:rPr>
          <w:rFonts w:ascii="Times New Roman" w:hAnsi="Times New Roman"/>
          <w:sz w:val="28"/>
          <w:szCs w:val="28"/>
          <w:lang w:val="kk-KZ"/>
        </w:rPr>
        <w:t xml:space="preserve"> курс, күндізгі бөлім студенттері үшін </w:t>
      </w:r>
      <w:r w:rsidR="000D29EE" w:rsidRPr="00FB4AB2">
        <w:rPr>
          <w:rFonts w:ascii="Times New Roman" w:hAnsi="Times New Roman"/>
          <w:b/>
          <w:sz w:val="28"/>
          <w:szCs w:val="28"/>
          <w:lang w:val="kk-KZ"/>
        </w:rPr>
        <w:t>"Қаржы</w:t>
      </w:r>
      <w:r>
        <w:rPr>
          <w:rFonts w:ascii="Times New Roman" w:hAnsi="Times New Roman"/>
          <w:b/>
          <w:sz w:val="28"/>
          <w:szCs w:val="28"/>
          <w:lang w:val="kk-KZ"/>
        </w:rPr>
        <w:t xml:space="preserve"> </w:t>
      </w:r>
      <w:r w:rsidR="000D29EE" w:rsidRPr="00FB4AB2">
        <w:rPr>
          <w:rFonts w:ascii="Times New Roman" w:hAnsi="Times New Roman"/>
          <w:b/>
          <w:sz w:val="28"/>
          <w:szCs w:val="28"/>
          <w:lang w:val="kk-KZ"/>
        </w:rPr>
        <w:t>қ</w:t>
      </w:r>
      <w:r>
        <w:rPr>
          <w:rFonts w:ascii="Times New Roman" w:hAnsi="Times New Roman"/>
          <w:b/>
          <w:sz w:val="28"/>
          <w:szCs w:val="28"/>
          <w:lang w:val="kk-KZ"/>
        </w:rPr>
        <w:t>ұқ</w:t>
      </w:r>
      <w:r w:rsidR="000D29EE" w:rsidRPr="00FB4AB2">
        <w:rPr>
          <w:rFonts w:ascii="Times New Roman" w:hAnsi="Times New Roman"/>
          <w:b/>
          <w:sz w:val="28"/>
          <w:szCs w:val="28"/>
          <w:lang w:val="kk-KZ"/>
        </w:rPr>
        <w:t>ы</w:t>
      </w:r>
      <w:r>
        <w:rPr>
          <w:rFonts w:ascii="Times New Roman" w:hAnsi="Times New Roman"/>
          <w:b/>
          <w:sz w:val="28"/>
          <w:szCs w:val="28"/>
          <w:lang w:val="kk-KZ"/>
        </w:rPr>
        <w:t>ғы</w:t>
      </w:r>
      <w:r w:rsidR="000D29EE" w:rsidRPr="00FB4AB2">
        <w:rPr>
          <w:rFonts w:ascii="Times New Roman" w:hAnsi="Times New Roman"/>
          <w:b/>
          <w:sz w:val="28"/>
          <w:szCs w:val="28"/>
          <w:lang w:val="kk-KZ"/>
        </w:rPr>
        <w:t>"</w:t>
      </w:r>
      <w:r w:rsidR="000D29EE" w:rsidRPr="00FB4AB2">
        <w:rPr>
          <w:rFonts w:ascii="Times New Roman" w:hAnsi="Times New Roman"/>
          <w:sz w:val="28"/>
          <w:szCs w:val="28"/>
          <w:lang w:val="kk-KZ"/>
        </w:rPr>
        <w:t xml:space="preserve"> пәні б</w:t>
      </w:r>
      <w:r w:rsidR="00BF4E81">
        <w:rPr>
          <w:rFonts w:ascii="Times New Roman" w:hAnsi="Times New Roman"/>
          <w:sz w:val="28"/>
          <w:szCs w:val="28"/>
          <w:lang w:val="kk-KZ"/>
        </w:rPr>
        <w:t>ойынша қорытынды емтихан ауызша нысанда</w:t>
      </w:r>
      <w:r w:rsidR="000D29EE" w:rsidRPr="00FB4AB2">
        <w:rPr>
          <w:rFonts w:ascii="Times New Roman" w:hAnsi="Times New Roman"/>
          <w:sz w:val="28"/>
          <w:szCs w:val="28"/>
          <w:lang w:val="kk-KZ"/>
        </w:rPr>
        <w:t xml:space="preserve"> офлайн режимінде өтеді.</w:t>
      </w:r>
    </w:p>
    <w:p w:rsidR="000D29EE" w:rsidRPr="000D29EE" w:rsidRDefault="000D29EE" w:rsidP="00B34FD9">
      <w:pPr>
        <w:pStyle w:val="a9"/>
        <w:ind w:firstLine="709"/>
        <w:jc w:val="both"/>
        <w:rPr>
          <w:rFonts w:ascii="Times New Roman" w:hAnsi="Times New Roman"/>
          <w:sz w:val="28"/>
          <w:szCs w:val="28"/>
          <w:lang w:val="kk-KZ"/>
        </w:rPr>
      </w:pPr>
      <w:r w:rsidRPr="000D29EE">
        <w:rPr>
          <w:rFonts w:ascii="Times New Roman" w:hAnsi="Times New Roman"/>
          <w:sz w:val="28"/>
          <w:szCs w:val="28"/>
          <w:lang w:val="kk-KZ"/>
        </w:rPr>
        <w:t>Емтихан - қорытынды бақылауға бакалавриаттың оқу бағдарламалары мен оқу жұмыс жоспарына сәйкес, пән бойынша білім алу процесін аяқтап тиісті балл жинаған студенттер ғана жіберіледі. Емтихан академиялық күнтізбеде және оқу жұмыс жоспарында көрсетілген мерзімдерде өткізіледі.</w:t>
      </w:r>
    </w:p>
    <w:p w:rsidR="00B34FD9" w:rsidRPr="001119BA" w:rsidRDefault="00B34FD9" w:rsidP="00B34FD9">
      <w:pPr>
        <w:pStyle w:val="a9"/>
        <w:ind w:firstLine="709"/>
        <w:jc w:val="both"/>
        <w:rPr>
          <w:rFonts w:ascii="Times New Roman" w:hAnsi="Times New Roman"/>
          <w:sz w:val="28"/>
          <w:szCs w:val="28"/>
          <w:lang w:val="kk-KZ"/>
        </w:rPr>
      </w:pPr>
      <w:r w:rsidRPr="001119BA">
        <w:rPr>
          <w:rFonts w:ascii="Times New Roman" w:hAnsi="Times New Roman"/>
          <w:sz w:val="28"/>
          <w:szCs w:val="28"/>
          <w:lang w:val="kk-KZ"/>
        </w:rPr>
        <w:t>Қанағаттанарлықсыз ба</w:t>
      </w:r>
      <w:r>
        <w:rPr>
          <w:rFonts w:ascii="Times New Roman" w:hAnsi="Times New Roman"/>
          <w:sz w:val="28"/>
          <w:szCs w:val="28"/>
          <w:lang w:val="kk-KZ"/>
        </w:rPr>
        <w:t xml:space="preserve">ға алған </w:t>
      </w:r>
      <w:r w:rsidR="000D29EE" w:rsidRPr="000D29EE">
        <w:rPr>
          <w:rFonts w:ascii="Times New Roman" w:hAnsi="Times New Roman"/>
          <w:sz w:val="28"/>
          <w:szCs w:val="28"/>
          <w:lang w:val="kk-KZ"/>
        </w:rPr>
        <w:t>студенттерге</w:t>
      </w:r>
      <w:r w:rsidRPr="001119BA">
        <w:rPr>
          <w:rFonts w:ascii="Times New Roman" w:hAnsi="Times New Roman"/>
          <w:sz w:val="28"/>
          <w:szCs w:val="28"/>
          <w:lang w:val="kk-KZ"/>
        </w:rPr>
        <w:t xml:space="preserve"> осы кезеңдегі қорытынды бақылауды кайта тапсыруға тек ақылы түрде кредит төлеп, қайта оқу арқылы рұқсат етіледі. Аппеляция беру қарастырылған. Емтихан нәтижесі бойынша қанағаттанарлықсыз</w:t>
      </w:r>
      <w:r>
        <w:rPr>
          <w:rFonts w:ascii="Times New Roman" w:hAnsi="Times New Roman"/>
          <w:sz w:val="28"/>
          <w:szCs w:val="28"/>
          <w:lang w:val="kk-KZ"/>
        </w:rPr>
        <w:t xml:space="preserve"> </w:t>
      </w:r>
      <w:r w:rsidRPr="001119BA">
        <w:rPr>
          <w:rFonts w:ascii="Times New Roman" w:hAnsi="Times New Roman"/>
          <w:sz w:val="28"/>
          <w:szCs w:val="28"/>
          <w:lang w:val="kk-KZ"/>
        </w:rPr>
        <w:t>баға</w:t>
      </w:r>
      <w:r>
        <w:rPr>
          <w:rFonts w:ascii="Times New Roman" w:hAnsi="Times New Roman"/>
          <w:sz w:val="28"/>
          <w:szCs w:val="28"/>
          <w:lang w:val="kk-KZ"/>
        </w:rPr>
        <w:t xml:space="preserve"> </w:t>
      </w:r>
      <w:r w:rsidRPr="001119BA">
        <w:rPr>
          <w:rFonts w:ascii="Times New Roman" w:hAnsi="Times New Roman"/>
          <w:sz w:val="28"/>
          <w:szCs w:val="28"/>
          <w:lang w:val="kk-KZ"/>
        </w:rPr>
        <w:t>алған</w:t>
      </w:r>
      <w:r>
        <w:rPr>
          <w:rFonts w:ascii="Times New Roman" w:hAnsi="Times New Roman"/>
          <w:sz w:val="28"/>
          <w:szCs w:val="28"/>
          <w:lang w:val="kk-KZ"/>
        </w:rPr>
        <w:t xml:space="preserve"> </w:t>
      </w:r>
      <w:r w:rsidR="000D29EE" w:rsidRPr="000D29EE">
        <w:rPr>
          <w:rFonts w:ascii="Times New Roman" w:hAnsi="Times New Roman"/>
          <w:sz w:val="28"/>
          <w:szCs w:val="28"/>
          <w:lang w:val="kk-KZ"/>
        </w:rPr>
        <w:t>студентт</w:t>
      </w:r>
      <w:r w:rsidRPr="001119BA">
        <w:rPr>
          <w:rFonts w:ascii="Times New Roman" w:hAnsi="Times New Roman"/>
          <w:spacing w:val="-13"/>
          <w:sz w:val="28"/>
          <w:szCs w:val="28"/>
          <w:lang w:val="kk-KZ"/>
        </w:rPr>
        <w:t xml:space="preserve"> университет </w:t>
      </w:r>
      <w:r w:rsidRPr="001119BA">
        <w:rPr>
          <w:rFonts w:ascii="Times New Roman" w:hAnsi="Times New Roman"/>
          <w:sz w:val="28"/>
          <w:szCs w:val="28"/>
          <w:lang w:val="kk-KZ"/>
        </w:rPr>
        <w:t>бұйрығымен</w:t>
      </w:r>
      <w:r>
        <w:rPr>
          <w:rFonts w:ascii="Times New Roman" w:hAnsi="Times New Roman"/>
          <w:sz w:val="28"/>
          <w:szCs w:val="28"/>
          <w:lang w:val="kk-KZ"/>
        </w:rPr>
        <w:t xml:space="preserve"> </w:t>
      </w:r>
      <w:r w:rsidRPr="001119BA">
        <w:rPr>
          <w:rFonts w:ascii="Times New Roman" w:hAnsi="Times New Roman"/>
          <w:sz w:val="28"/>
          <w:szCs w:val="28"/>
          <w:lang w:val="kk-KZ"/>
        </w:rPr>
        <w:t>қайтадан</w:t>
      </w:r>
      <w:r>
        <w:rPr>
          <w:rFonts w:ascii="Times New Roman" w:hAnsi="Times New Roman"/>
          <w:sz w:val="28"/>
          <w:szCs w:val="28"/>
          <w:lang w:val="kk-KZ"/>
        </w:rPr>
        <w:t xml:space="preserve"> </w:t>
      </w:r>
      <w:r w:rsidRPr="001119BA">
        <w:rPr>
          <w:rFonts w:ascii="Times New Roman" w:hAnsi="Times New Roman"/>
          <w:sz w:val="28"/>
          <w:szCs w:val="28"/>
          <w:lang w:val="kk-KZ"/>
        </w:rPr>
        <w:t>оқуға</w:t>
      </w:r>
      <w:r>
        <w:rPr>
          <w:rFonts w:ascii="Times New Roman" w:hAnsi="Times New Roman"/>
          <w:sz w:val="28"/>
          <w:szCs w:val="28"/>
          <w:lang w:val="kk-KZ"/>
        </w:rPr>
        <w:t xml:space="preserve"> </w:t>
      </w:r>
      <w:r w:rsidRPr="001119BA">
        <w:rPr>
          <w:rFonts w:ascii="Times New Roman" w:hAnsi="Times New Roman"/>
          <w:sz w:val="28"/>
          <w:szCs w:val="28"/>
          <w:lang w:val="kk-KZ"/>
        </w:rPr>
        <w:t xml:space="preserve">тіркеледі, </w:t>
      </w:r>
      <w:r w:rsidR="00E777E9" w:rsidRPr="00E777E9">
        <w:rPr>
          <w:rFonts w:ascii="Times New Roman" w:hAnsi="Times New Roman"/>
          <w:sz w:val="28"/>
          <w:szCs w:val="28"/>
          <w:lang w:val="kk-KZ"/>
        </w:rPr>
        <w:t xml:space="preserve">егер емтиханнан 25 балл алса онда қайта тапсыру </w:t>
      </w:r>
      <w:r w:rsidR="00E777E9">
        <w:rPr>
          <w:rFonts w:ascii="Times New Roman" w:hAnsi="Times New Roman"/>
          <w:sz w:val="28"/>
          <w:szCs w:val="28"/>
          <w:lang w:val="kk-KZ"/>
        </w:rPr>
        <w:t xml:space="preserve"> </w:t>
      </w:r>
      <w:r w:rsidRPr="001119BA">
        <w:rPr>
          <w:rFonts w:ascii="Times New Roman" w:hAnsi="Times New Roman"/>
          <w:spacing w:val="-4"/>
          <w:sz w:val="28"/>
          <w:szCs w:val="28"/>
          <w:lang w:val="kk-KZ"/>
        </w:rPr>
        <w:t xml:space="preserve">FX </w:t>
      </w:r>
      <w:r w:rsidRPr="001119BA">
        <w:rPr>
          <w:rFonts w:ascii="Times New Roman" w:hAnsi="Times New Roman"/>
          <w:sz w:val="28"/>
          <w:szCs w:val="28"/>
          <w:lang w:val="kk-KZ"/>
        </w:rPr>
        <w:t>қайта тапсырылады. Қанағаттанарлықсыз баға алғаннан кейінгі берілген денсаулық жағдайына байланысты құжаттар</w:t>
      </w:r>
      <w:r>
        <w:rPr>
          <w:rFonts w:ascii="Times New Roman" w:hAnsi="Times New Roman"/>
          <w:sz w:val="28"/>
          <w:szCs w:val="28"/>
          <w:lang w:val="kk-KZ"/>
        </w:rPr>
        <w:t xml:space="preserve"> </w:t>
      </w:r>
      <w:r w:rsidRPr="001119BA">
        <w:rPr>
          <w:rFonts w:ascii="Times New Roman" w:hAnsi="Times New Roman"/>
          <w:sz w:val="28"/>
          <w:szCs w:val="28"/>
          <w:lang w:val="kk-KZ"/>
        </w:rPr>
        <w:t>қарастырылмайды.</w:t>
      </w:r>
    </w:p>
    <w:p w:rsidR="00B34FD9" w:rsidRPr="001119BA" w:rsidRDefault="00B34FD9" w:rsidP="00B34FD9">
      <w:pPr>
        <w:pStyle w:val="a9"/>
        <w:ind w:firstLine="709"/>
        <w:jc w:val="both"/>
        <w:rPr>
          <w:rFonts w:ascii="Times New Roman" w:hAnsi="Times New Roman"/>
          <w:sz w:val="28"/>
          <w:szCs w:val="28"/>
          <w:lang w:val="kk-KZ"/>
        </w:rPr>
      </w:pPr>
      <w:r w:rsidRPr="001119BA">
        <w:rPr>
          <w:rFonts w:ascii="Times New Roman" w:hAnsi="Times New Roman"/>
          <w:sz w:val="28"/>
          <w:szCs w:val="28"/>
          <w:lang w:val="kk-KZ"/>
        </w:rPr>
        <w:t>Бағаны көтермелеу мақсатында емтиханды қайта тапсыруға жол берілмейді.</w:t>
      </w:r>
    </w:p>
    <w:p w:rsidR="00B34FD9" w:rsidRPr="001119BA" w:rsidRDefault="00B34FD9" w:rsidP="00B34FD9">
      <w:pPr>
        <w:pStyle w:val="a9"/>
        <w:ind w:firstLine="709"/>
        <w:jc w:val="both"/>
        <w:rPr>
          <w:rFonts w:ascii="Times New Roman" w:hAnsi="Times New Roman"/>
          <w:sz w:val="28"/>
          <w:szCs w:val="28"/>
          <w:lang w:val="kk-KZ"/>
        </w:rPr>
      </w:pPr>
      <w:r w:rsidRPr="001119BA">
        <w:rPr>
          <w:rFonts w:ascii="Times New Roman" w:hAnsi="Times New Roman"/>
          <w:sz w:val="28"/>
          <w:szCs w:val="28"/>
          <w:lang w:val="kk-KZ"/>
        </w:rPr>
        <w:t>Емтихан сұрақтары тексерістен өтіп бекітіледі.</w:t>
      </w:r>
    </w:p>
    <w:p w:rsidR="00B34FD9" w:rsidRPr="008C068E" w:rsidRDefault="00B34FD9" w:rsidP="00B34FD9">
      <w:pPr>
        <w:pStyle w:val="a9"/>
        <w:ind w:firstLine="709"/>
        <w:jc w:val="both"/>
        <w:rPr>
          <w:rFonts w:ascii="Times New Roman" w:hAnsi="Times New Roman"/>
          <w:sz w:val="28"/>
          <w:szCs w:val="28"/>
          <w:lang w:val="kk-KZ"/>
        </w:rPr>
      </w:pPr>
      <w:r w:rsidRPr="008C068E">
        <w:rPr>
          <w:rFonts w:ascii="Times New Roman" w:hAnsi="Times New Roman"/>
          <w:sz w:val="28"/>
          <w:szCs w:val="28"/>
          <w:lang w:val="kk-KZ"/>
        </w:rPr>
        <w:t>Емтихан өткізу ережелері</w:t>
      </w:r>
    </w:p>
    <w:p w:rsidR="000D567E" w:rsidRPr="00FB4AB2" w:rsidRDefault="000D567E" w:rsidP="000D567E">
      <w:pPr>
        <w:spacing w:after="0" w:line="240" w:lineRule="auto"/>
        <w:ind w:firstLine="709"/>
        <w:contextualSpacing/>
        <w:jc w:val="both"/>
        <w:rPr>
          <w:rFonts w:ascii="Times New Roman" w:hAnsi="Times New Roman" w:cs="Times New Roman"/>
          <w:b/>
          <w:sz w:val="28"/>
          <w:szCs w:val="28"/>
          <w:lang w:val="kk-KZ"/>
        </w:rPr>
      </w:pPr>
    </w:p>
    <w:p w:rsidR="00BF4E81" w:rsidRPr="008C068E" w:rsidRDefault="00BF4E81" w:rsidP="00BF4E81">
      <w:pPr>
        <w:pStyle w:val="a9"/>
        <w:ind w:firstLine="709"/>
        <w:jc w:val="both"/>
        <w:rPr>
          <w:rFonts w:ascii="Times New Roman" w:hAnsi="Times New Roman"/>
          <w:sz w:val="28"/>
          <w:szCs w:val="28"/>
          <w:lang w:val="kk-KZ"/>
        </w:rPr>
      </w:pPr>
      <w:r w:rsidRPr="008C068E">
        <w:rPr>
          <w:rFonts w:ascii="Times New Roman" w:hAnsi="Times New Roman"/>
          <w:sz w:val="28"/>
          <w:szCs w:val="28"/>
          <w:lang w:val="kk-KZ"/>
        </w:rPr>
        <w:t>Емтихан нысаны - стандартты ауызша офлайн. Ауызша емтихан: дәстүрлі - сұрақтарға жауаптар. Ауызша емтихан - емтихан кестесі бойынша білім алушы оқытушымен немесе емтихан комиссиясының өкілдерімен қабылданады. Комиссия емтиханның басынан бастап аяқталғанға дейін емтиханның талаптарының сақталуын қамтамасыз етеді.</w:t>
      </w:r>
    </w:p>
    <w:p w:rsidR="00BF4E81" w:rsidRPr="008C068E" w:rsidRDefault="00BF4E81" w:rsidP="00BF4E81">
      <w:pPr>
        <w:pStyle w:val="a9"/>
        <w:ind w:firstLine="709"/>
        <w:jc w:val="both"/>
        <w:rPr>
          <w:rFonts w:ascii="Times New Roman" w:hAnsi="Times New Roman"/>
          <w:sz w:val="28"/>
          <w:szCs w:val="28"/>
          <w:lang w:val="kk-KZ"/>
        </w:rPr>
      </w:pPr>
      <w:r w:rsidRPr="008C068E">
        <w:rPr>
          <w:rFonts w:ascii="Times New Roman" w:hAnsi="Times New Roman"/>
          <w:sz w:val="28"/>
          <w:szCs w:val="28"/>
          <w:lang w:val="kk-KZ"/>
        </w:rPr>
        <w:t>Емтихан форматы - офлайн ауызша.</w:t>
      </w:r>
    </w:p>
    <w:p w:rsidR="00BF4E81" w:rsidRPr="008C068E" w:rsidRDefault="00BF4E81" w:rsidP="00BF4E81">
      <w:pPr>
        <w:pStyle w:val="a9"/>
        <w:ind w:firstLine="709"/>
        <w:jc w:val="both"/>
        <w:rPr>
          <w:rFonts w:ascii="Times New Roman" w:hAnsi="Times New Roman"/>
          <w:sz w:val="28"/>
          <w:szCs w:val="28"/>
          <w:lang w:val="kk-KZ"/>
        </w:rPr>
      </w:pPr>
      <w:r w:rsidRPr="008C068E">
        <w:rPr>
          <w:rFonts w:ascii="Times New Roman" w:hAnsi="Times New Roman"/>
          <w:sz w:val="28"/>
          <w:szCs w:val="28"/>
          <w:lang w:val="kk-KZ"/>
        </w:rPr>
        <w:t>Емтиханды қабылдау факультет бекіткен  кестеге сәйкес қабылданады.</w:t>
      </w:r>
    </w:p>
    <w:p w:rsidR="00BF4E81" w:rsidRPr="008C068E" w:rsidRDefault="006C4C9B" w:rsidP="00BF4E81">
      <w:pPr>
        <w:pStyle w:val="a9"/>
        <w:ind w:firstLine="709"/>
        <w:jc w:val="both"/>
        <w:rPr>
          <w:rFonts w:ascii="Times New Roman" w:hAnsi="Times New Roman"/>
          <w:sz w:val="28"/>
          <w:szCs w:val="28"/>
          <w:lang w:val="kk-KZ"/>
        </w:rPr>
      </w:pPr>
      <w:r>
        <w:rPr>
          <w:rFonts w:ascii="Times New Roman" w:hAnsi="Times New Roman"/>
          <w:sz w:val="28"/>
          <w:szCs w:val="28"/>
          <w:lang w:val="kk-KZ"/>
        </w:rPr>
        <w:t>Студенттің</w:t>
      </w:r>
      <w:r w:rsidR="00BF4E81" w:rsidRPr="008C068E">
        <w:rPr>
          <w:rFonts w:ascii="Times New Roman" w:hAnsi="Times New Roman"/>
          <w:sz w:val="28"/>
          <w:szCs w:val="28"/>
          <w:lang w:val="kk-KZ"/>
        </w:rPr>
        <w:t xml:space="preserve"> ауызша емтихан тапсыру процесі емтихан билетін таңдау түрінде жүзеге асырылады, оған </w:t>
      </w:r>
      <w:r>
        <w:rPr>
          <w:rFonts w:ascii="Times New Roman" w:hAnsi="Times New Roman"/>
          <w:sz w:val="28"/>
          <w:szCs w:val="28"/>
          <w:lang w:val="kk-KZ"/>
        </w:rPr>
        <w:t>студент</w:t>
      </w:r>
      <w:r w:rsidR="00BF4E81" w:rsidRPr="008C068E">
        <w:rPr>
          <w:rFonts w:ascii="Times New Roman" w:hAnsi="Times New Roman"/>
          <w:sz w:val="28"/>
          <w:szCs w:val="28"/>
          <w:lang w:val="kk-KZ"/>
        </w:rPr>
        <w:t xml:space="preserve"> емтихан комиссиясына ауызша жауап беруі керек. Ауызша емтихан өткізу кезінде міндетті түрде комиссиямен жүзеге асырылады.</w:t>
      </w:r>
    </w:p>
    <w:p w:rsidR="00BF4E81" w:rsidRPr="008C068E" w:rsidRDefault="00BF4E81" w:rsidP="00BF4E81">
      <w:pPr>
        <w:pStyle w:val="a9"/>
        <w:ind w:firstLine="709"/>
        <w:jc w:val="both"/>
        <w:rPr>
          <w:rFonts w:ascii="Times New Roman" w:hAnsi="Times New Roman"/>
          <w:sz w:val="28"/>
          <w:szCs w:val="28"/>
          <w:lang w:val="kk-KZ"/>
        </w:rPr>
      </w:pPr>
      <w:r w:rsidRPr="008C068E">
        <w:rPr>
          <w:rFonts w:ascii="Times New Roman" w:hAnsi="Times New Roman"/>
          <w:sz w:val="28"/>
          <w:szCs w:val="28"/>
          <w:lang w:val="kk-KZ"/>
        </w:rPr>
        <w:t>Ауызша емтихан өткізіледі:</w:t>
      </w:r>
    </w:p>
    <w:p w:rsidR="00BF4E81" w:rsidRPr="008C068E" w:rsidRDefault="00BF4E81" w:rsidP="00BF4E81">
      <w:pPr>
        <w:pStyle w:val="a9"/>
        <w:ind w:firstLine="709"/>
        <w:jc w:val="both"/>
        <w:rPr>
          <w:rFonts w:ascii="Times New Roman" w:hAnsi="Times New Roman"/>
          <w:sz w:val="28"/>
          <w:szCs w:val="28"/>
          <w:lang w:val="kk-KZ"/>
        </w:rPr>
      </w:pPr>
      <w:r w:rsidRPr="008C068E">
        <w:rPr>
          <w:rFonts w:ascii="Times New Roman" w:hAnsi="Times New Roman"/>
          <w:sz w:val="28"/>
          <w:szCs w:val="28"/>
          <w:lang w:val="kk-KZ"/>
        </w:rPr>
        <w:t>•</w:t>
      </w:r>
      <w:r w:rsidRPr="008C068E">
        <w:rPr>
          <w:rFonts w:ascii="Times New Roman" w:hAnsi="Times New Roman"/>
          <w:sz w:val="28"/>
          <w:szCs w:val="28"/>
          <w:lang w:val="kk-KZ"/>
        </w:rPr>
        <w:tab/>
        <w:t>бекітілген дәрісханада;</w:t>
      </w:r>
    </w:p>
    <w:p w:rsidR="00BF4E81" w:rsidRPr="008C068E" w:rsidRDefault="00BF4E81" w:rsidP="00BF4E81">
      <w:pPr>
        <w:pStyle w:val="a9"/>
        <w:ind w:firstLine="709"/>
        <w:jc w:val="both"/>
        <w:rPr>
          <w:rFonts w:ascii="Times New Roman" w:hAnsi="Times New Roman"/>
          <w:sz w:val="28"/>
          <w:szCs w:val="28"/>
          <w:lang w:val="kk-KZ"/>
        </w:rPr>
      </w:pPr>
      <w:r w:rsidRPr="008C068E">
        <w:rPr>
          <w:rFonts w:ascii="Times New Roman" w:hAnsi="Times New Roman"/>
          <w:sz w:val="28"/>
          <w:szCs w:val="28"/>
          <w:lang w:val="kk-KZ"/>
        </w:rPr>
        <w:t>•</w:t>
      </w:r>
      <w:r w:rsidRPr="008C068E">
        <w:rPr>
          <w:rFonts w:ascii="Times New Roman" w:hAnsi="Times New Roman"/>
          <w:sz w:val="28"/>
          <w:szCs w:val="28"/>
          <w:lang w:val="kk-KZ"/>
        </w:rPr>
        <w:tab/>
        <w:t>комиссия құрамында.</w:t>
      </w:r>
    </w:p>
    <w:p w:rsidR="00BF4E81" w:rsidRPr="008C068E" w:rsidRDefault="00BF4E81" w:rsidP="00BF4E81">
      <w:pPr>
        <w:pStyle w:val="a9"/>
        <w:ind w:firstLine="709"/>
        <w:jc w:val="both"/>
        <w:rPr>
          <w:rFonts w:ascii="Times New Roman" w:hAnsi="Times New Roman"/>
          <w:sz w:val="28"/>
          <w:szCs w:val="28"/>
          <w:lang w:val="kk-KZ"/>
        </w:rPr>
      </w:pPr>
      <w:r w:rsidRPr="008C068E">
        <w:rPr>
          <w:rFonts w:ascii="Times New Roman" w:hAnsi="Times New Roman"/>
          <w:sz w:val="28"/>
          <w:szCs w:val="28"/>
          <w:lang w:val="kk-KZ"/>
        </w:rPr>
        <w:t>Емтихан өткізуді бақылау</w:t>
      </w:r>
    </w:p>
    <w:p w:rsidR="00BF4E81" w:rsidRPr="008C068E" w:rsidRDefault="00BF4E81" w:rsidP="00BF4E81">
      <w:pPr>
        <w:pStyle w:val="a9"/>
        <w:ind w:firstLine="709"/>
        <w:jc w:val="both"/>
        <w:rPr>
          <w:rFonts w:ascii="Times New Roman" w:hAnsi="Times New Roman"/>
          <w:sz w:val="28"/>
          <w:szCs w:val="28"/>
          <w:lang w:val="kk-KZ"/>
        </w:rPr>
      </w:pPr>
      <w:r w:rsidRPr="008C068E">
        <w:rPr>
          <w:rFonts w:ascii="Times New Roman" w:hAnsi="Times New Roman"/>
          <w:sz w:val="28"/>
          <w:szCs w:val="28"/>
          <w:lang w:val="kk-KZ"/>
        </w:rPr>
        <w:t>Оқытушы немесе емтихан комиссиясы:</w:t>
      </w:r>
    </w:p>
    <w:p w:rsidR="00BF4E81" w:rsidRPr="008C068E" w:rsidRDefault="00BF4E81" w:rsidP="00BF4E81">
      <w:pPr>
        <w:pStyle w:val="a9"/>
        <w:ind w:firstLine="709"/>
        <w:jc w:val="both"/>
        <w:rPr>
          <w:rFonts w:ascii="Times New Roman" w:hAnsi="Times New Roman"/>
          <w:sz w:val="28"/>
          <w:szCs w:val="28"/>
          <w:lang w:val="kk-KZ"/>
        </w:rPr>
      </w:pPr>
      <w:r w:rsidRPr="008C068E">
        <w:rPr>
          <w:rFonts w:ascii="Times New Roman" w:hAnsi="Times New Roman"/>
          <w:sz w:val="28"/>
          <w:szCs w:val="28"/>
          <w:lang w:val="kk-KZ"/>
        </w:rPr>
        <w:t>•</w:t>
      </w:r>
      <w:r w:rsidRPr="008C068E">
        <w:rPr>
          <w:rFonts w:ascii="Times New Roman" w:hAnsi="Times New Roman"/>
          <w:sz w:val="28"/>
          <w:szCs w:val="28"/>
          <w:lang w:val="kk-KZ"/>
        </w:rPr>
        <w:tab/>
        <w:t>емтиханның талабын түсіндіреді,</w:t>
      </w:r>
    </w:p>
    <w:p w:rsidR="00BF4E81" w:rsidRPr="008C068E" w:rsidRDefault="00BF4E81" w:rsidP="00BF4E81">
      <w:pPr>
        <w:pStyle w:val="a9"/>
        <w:ind w:firstLine="709"/>
        <w:jc w:val="both"/>
        <w:rPr>
          <w:rFonts w:ascii="Times New Roman" w:hAnsi="Times New Roman"/>
          <w:sz w:val="28"/>
          <w:szCs w:val="28"/>
          <w:lang w:val="kk-KZ"/>
        </w:rPr>
      </w:pPr>
      <w:r w:rsidRPr="008C068E">
        <w:rPr>
          <w:rFonts w:ascii="Times New Roman" w:hAnsi="Times New Roman"/>
          <w:sz w:val="28"/>
          <w:szCs w:val="28"/>
          <w:lang w:val="kk-KZ"/>
        </w:rPr>
        <w:t>•</w:t>
      </w:r>
      <w:r w:rsidRPr="008C068E">
        <w:rPr>
          <w:rFonts w:ascii="Times New Roman" w:hAnsi="Times New Roman"/>
          <w:sz w:val="28"/>
          <w:szCs w:val="28"/>
          <w:lang w:val="kk-KZ"/>
        </w:rPr>
        <w:tab/>
        <w:t>билет сұрақтарының қайталанбауын тексереді.</w:t>
      </w:r>
    </w:p>
    <w:p w:rsidR="00BF4E81" w:rsidRPr="008C068E" w:rsidRDefault="00BF4E81" w:rsidP="00BF4E81">
      <w:pPr>
        <w:pStyle w:val="a9"/>
        <w:ind w:firstLine="709"/>
        <w:jc w:val="both"/>
        <w:rPr>
          <w:rFonts w:ascii="Times New Roman" w:hAnsi="Times New Roman"/>
          <w:sz w:val="28"/>
          <w:szCs w:val="28"/>
          <w:lang w:val="kk-KZ"/>
        </w:rPr>
      </w:pPr>
      <w:r w:rsidRPr="008C068E">
        <w:rPr>
          <w:rFonts w:ascii="Times New Roman" w:hAnsi="Times New Roman"/>
          <w:sz w:val="28"/>
          <w:szCs w:val="28"/>
          <w:lang w:val="kk-KZ"/>
        </w:rPr>
        <w:t>Ұзақтығы</w:t>
      </w:r>
    </w:p>
    <w:p w:rsidR="00BF4E81" w:rsidRPr="008C068E" w:rsidRDefault="00BF4E81" w:rsidP="00BF4E81">
      <w:pPr>
        <w:pStyle w:val="a9"/>
        <w:ind w:firstLine="709"/>
        <w:jc w:val="both"/>
        <w:rPr>
          <w:rFonts w:ascii="Times New Roman" w:hAnsi="Times New Roman"/>
          <w:sz w:val="28"/>
          <w:szCs w:val="28"/>
          <w:lang w:val="kk-KZ"/>
        </w:rPr>
      </w:pPr>
      <w:r w:rsidRPr="008C068E">
        <w:rPr>
          <w:rFonts w:ascii="Times New Roman" w:hAnsi="Times New Roman"/>
          <w:sz w:val="28"/>
          <w:szCs w:val="28"/>
          <w:lang w:val="kk-KZ"/>
        </w:rPr>
        <w:t>Дайындық уақыты - емтихан алушы немесе емтихан комиссиясы шешеді. Жауап беру уақыты - емтихан алушы немесе емтихан комиссиясы шешеді. Билеттің барлық сұрақтарына жауап беру үшін 15-20 минут ұсынылады.</w:t>
      </w:r>
    </w:p>
    <w:p w:rsidR="00BF4E81" w:rsidRPr="008C068E" w:rsidRDefault="00BF4E81" w:rsidP="00BF4E81">
      <w:pPr>
        <w:pStyle w:val="a9"/>
        <w:ind w:firstLine="709"/>
        <w:jc w:val="both"/>
        <w:rPr>
          <w:rFonts w:ascii="Times New Roman" w:hAnsi="Times New Roman"/>
          <w:sz w:val="28"/>
          <w:szCs w:val="28"/>
          <w:lang w:val="kk-KZ"/>
        </w:rPr>
      </w:pPr>
      <w:r w:rsidRPr="008C068E">
        <w:rPr>
          <w:rFonts w:ascii="Times New Roman" w:hAnsi="Times New Roman"/>
          <w:sz w:val="28"/>
          <w:szCs w:val="28"/>
          <w:lang w:val="kk-KZ"/>
        </w:rPr>
        <w:lastRenderedPageBreak/>
        <w:t xml:space="preserve">Емтиханды өткізу кестесі емтихан тапсырушы </w:t>
      </w:r>
      <w:r w:rsidR="006C4C9B">
        <w:rPr>
          <w:rFonts w:ascii="Times New Roman" w:hAnsi="Times New Roman"/>
          <w:sz w:val="28"/>
          <w:szCs w:val="28"/>
          <w:lang w:val="kk-KZ"/>
        </w:rPr>
        <w:t>студенттер</w:t>
      </w:r>
      <w:r w:rsidRPr="008C068E">
        <w:rPr>
          <w:rFonts w:ascii="Times New Roman" w:hAnsi="Times New Roman"/>
          <w:sz w:val="28"/>
          <w:szCs w:val="28"/>
          <w:lang w:val="kk-KZ"/>
        </w:rPr>
        <w:t xml:space="preserve"> мен оқытушыларға алдын ала белгілі болуы тиіс, яғни бекітілген кестеге сәйкес, бекітілген дәрісханада  өткізіледі. Бұл кафедралар мен факультеттердің жауапкершілігі.</w:t>
      </w:r>
    </w:p>
    <w:p w:rsidR="00BF4E81" w:rsidRPr="008C068E" w:rsidRDefault="00BF4E81" w:rsidP="00BF4E81">
      <w:pPr>
        <w:pStyle w:val="a9"/>
        <w:ind w:firstLine="709"/>
        <w:jc w:val="both"/>
        <w:rPr>
          <w:rFonts w:ascii="Times New Roman" w:hAnsi="Times New Roman"/>
          <w:sz w:val="28"/>
          <w:szCs w:val="28"/>
          <w:lang w:val="kk-KZ"/>
        </w:rPr>
      </w:pPr>
      <w:r w:rsidRPr="008C068E">
        <w:rPr>
          <w:rFonts w:ascii="Times New Roman" w:hAnsi="Times New Roman"/>
          <w:sz w:val="28"/>
          <w:szCs w:val="28"/>
          <w:lang w:val="kk-KZ"/>
        </w:rPr>
        <w:t>Емтихан форматы - офлайн ауызша.</w:t>
      </w:r>
      <w:r>
        <w:rPr>
          <w:rFonts w:ascii="Times New Roman" w:hAnsi="Times New Roman"/>
          <w:sz w:val="28"/>
          <w:szCs w:val="28"/>
          <w:lang w:val="kk-KZ"/>
        </w:rPr>
        <w:t xml:space="preserve"> </w:t>
      </w:r>
      <w:r w:rsidRPr="008C068E">
        <w:rPr>
          <w:rFonts w:ascii="Times New Roman" w:hAnsi="Times New Roman"/>
          <w:sz w:val="28"/>
          <w:szCs w:val="28"/>
          <w:lang w:val="kk-KZ"/>
        </w:rPr>
        <w:t>Білім алушы «осы жерде және қазір» нақты уақыт режимінде емтихан тапсырады.</w:t>
      </w:r>
    </w:p>
    <w:p w:rsidR="00BF4E81" w:rsidRPr="008C068E" w:rsidRDefault="00BF4E81" w:rsidP="00BF4E81">
      <w:pPr>
        <w:pStyle w:val="a9"/>
        <w:ind w:firstLine="709"/>
        <w:jc w:val="both"/>
        <w:rPr>
          <w:rFonts w:ascii="Times New Roman" w:hAnsi="Times New Roman"/>
          <w:sz w:val="28"/>
          <w:szCs w:val="28"/>
          <w:lang w:val="kk-KZ"/>
        </w:rPr>
      </w:pPr>
      <w:r w:rsidRPr="008C068E">
        <w:rPr>
          <w:rFonts w:ascii="Times New Roman" w:hAnsi="Times New Roman"/>
          <w:sz w:val="28"/>
          <w:szCs w:val="28"/>
          <w:lang w:val="kk-KZ"/>
        </w:rPr>
        <w:t>Емтиханның ұзақтығы - бекітілген кестеде  күні мен уақыты көрсетіледі.</w:t>
      </w:r>
    </w:p>
    <w:p w:rsidR="00BF4E81" w:rsidRPr="008C068E" w:rsidRDefault="00BF4E81" w:rsidP="00BF4E81">
      <w:pPr>
        <w:pStyle w:val="a9"/>
        <w:ind w:firstLine="709"/>
        <w:jc w:val="both"/>
        <w:rPr>
          <w:rFonts w:ascii="Times New Roman" w:hAnsi="Times New Roman"/>
          <w:sz w:val="28"/>
          <w:szCs w:val="28"/>
          <w:lang w:val="kk-KZ"/>
        </w:rPr>
      </w:pPr>
      <w:r w:rsidRPr="008C068E">
        <w:rPr>
          <w:rFonts w:ascii="Times New Roman" w:hAnsi="Times New Roman"/>
          <w:sz w:val="28"/>
          <w:szCs w:val="28"/>
          <w:lang w:val="kk-KZ"/>
        </w:rPr>
        <w:t xml:space="preserve">Билеттер </w:t>
      </w:r>
      <w:r w:rsidR="006C4C9B">
        <w:rPr>
          <w:rFonts w:ascii="Times New Roman" w:hAnsi="Times New Roman"/>
          <w:sz w:val="28"/>
          <w:szCs w:val="28"/>
          <w:lang w:val="kk-KZ"/>
        </w:rPr>
        <w:t>студенттер</w:t>
      </w:r>
      <w:r w:rsidRPr="008C068E">
        <w:rPr>
          <w:rFonts w:ascii="Times New Roman" w:hAnsi="Times New Roman"/>
          <w:sz w:val="28"/>
          <w:szCs w:val="28"/>
          <w:lang w:val="kk-KZ"/>
        </w:rPr>
        <w:t xml:space="preserve"> үшін автоматты түрде жасалады</w:t>
      </w:r>
      <w:r>
        <w:rPr>
          <w:rFonts w:ascii="Times New Roman" w:hAnsi="Times New Roman"/>
          <w:sz w:val="28"/>
          <w:szCs w:val="28"/>
          <w:lang w:val="kk-KZ"/>
        </w:rPr>
        <w:t>.</w:t>
      </w:r>
      <w:r w:rsidRPr="008C068E">
        <w:rPr>
          <w:rFonts w:ascii="Times New Roman" w:hAnsi="Times New Roman"/>
          <w:sz w:val="28"/>
          <w:szCs w:val="28"/>
          <w:lang w:val="kk-KZ"/>
        </w:rPr>
        <w:t xml:space="preserve"> </w:t>
      </w:r>
      <w:r>
        <w:rPr>
          <w:rFonts w:ascii="Times New Roman" w:hAnsi="Times New Roman"/>
          <w:sz w:val="28"/>
          <w:szCs w:val="28"/>
          <w:lang w:val="kk-KZ"/>
        </w:rPr>
        <w:t xml:space="preserve"> </w:t>
      </w:r>
    </w:p>
    <w:p w:rsidR="00BF4E81" w:rsidRPr="008C068E" w:rsidRDefault="00BF4E81" w:rsidP="00BF4E81">
      <w:pPr>
        <w:pStyle w:val="a9"/>
        <w:ind w:firstLine="709"/>
        <w:jc w:val="both"/>
        <w:rPr>
          <w:rFonts w:ascii="Times New Roman" w:hAnsi="Times New Roman"/>
          <w:sz w:val="28"/>
          <w:szCs w:val="28"/>
          <w:lang w:val="kk-KZ"/>
        </w:rPr>
      </w:pPr>
      <w:r w:rsidRPr="008C068E">
        <w:rPr>
          <w:rFonts w:ascii="Times New Roman" w:hAnsi="Times New Roman"/>
          <w:sz w:val="28"/>
          <w:szCs w:val="28"/>
          <w:lang w:val="kk-KZ"/>
        </w:rPr>
        <w:t>Оқытушы</w:t>
      </w:r>
    </w:p>
    <w:p w:rsidR="00BF4E81" w:rsidRPr="008C068E" w:rsidRDefault="00BF4E81" w:rsidP="00BF4E81">
      <w:pPr>
        <w:pStyle w:val="a9"/>
        <w:ind w:firstLine="709"/>
        <w:jc w:val="both"/>
        <w:rPr>
          <w:rFonts w:ascii="Times New Roman" w:hAnsi="Times New Roman"/>
          <w:sz w:val="28"/>
          <w:szCs w:val="28"/>
          <w:lang w:val="kk-KZ"/>
        </w:rPr>
      </w:pPr>
      <w:r w:rsidRPr="008C068E">
        <w:rPr>
          <w:rFonts w:ascii="Times New Roman" w:hAnsi="Times New Roman"/>
          <w:sz w:val="28"/>
          <w:szCs w:val="28"/>
          <w:lang w:val="kk-KZ"/>
        </w:rPr>
        <w:t>1.</w:t>
      </w:r>
      <w:r w:rsidRPr="008C068E">
        <w:rPr>
          <w:rFonts w:ascii="Times New Roman" w:hAnsi="Times New Roman"/>
          <w:sz w:val="28"/>
          <w:szCs w:val="28"/>
          <w:lang w:val="kk-KZ"/>
        </w:rPr>
        <w:tab/>
        <w:t>Univer жүйесінде «Қорытынды емтихан бағдарламасы» орналастырылады және пән бойынша қорытынды емтихан pdf форматында, онда көрсетілуі керек:</w:t>
      </w:r>
    </w:p>
    <w:p w:rsidR="00BF4E81" w:rsidRPr="008C068E" w:rsidRDefault="00BF4E81" w:rsidP="00BF4E81">
      <w:pPr>
        <w:pStyle w:val="a9"/>
        <w:ind w:firstLine="709"/>
        <w:jc w:val="both"/>
        <w:rPr>
          <w:rFonts w:ascii="Times New Roman" w:hAnsi="Times New Roman"/>
          <w:sz w:val="28"/>
          <w:szCs w:val="28"/>
          <w:lang w:val="kk-KZ"/>
        </w:rPr>
      </w:pPr>
      <w:r w:rsidRPr="008C068E">
        <w:rPr>
          <w:rFonts w:ascii="Times New Roman" w:hAnsi="Times New Roman"/>
          <w:sz w:val="28"/>
          <w:szCs w:val="28"/>
          <w:lang w:val="kk-KZ"/>
        </w:rPr>
        <w:t>•</w:t>
      </w:r>
      <w:r w:rsidRPr="008C068E">
        <w:rPr>
          <w:rFonts w:ascii="Times New Roman" w:hAnsi="Times New Roman"/>
          <w:sz w:val="28"/>
          <w:szCs w:val="28"/>
          <w:lang w:val="kk-KZ"/>
        </w:rPr>
        <w:tab/>
        <w:t>емтихан өткізу ережелері;</w:t>
      </w:r>
    </w:p>
    <w:p w:rsidR="00BF4E81" w:rsidRPr="008C068E" w:rsidRDefault="006C4C9B" w:rsidP="00BF4E81">
      <w:pPr>
        <w:pStyle w:val="a9"/>
        <w:ind w:firstLine="709"/>
        <w:jc w:val="both"/>
        <w:rPr>
          <w:rFonts w:ascii="Times New Roman" w:hAnsi="Times New Roman"/>
          <w:sz w:val="28"/>
          <w:szCs w:val="28"/>
          <w:lang w:val="kk-KZ"/>
        </w:rPr>
      </w:pPr>
      <w:r>
        <w:rPr>
          <w:rFonts w:ascii="Times New Roman" w:hAnsi="Times New Roman"/>
          <w:sz w:val="28"/>
          <w:szCs w:val="28"/>
          <w:lang w:val="kk-KZ"/>
        </w:rPr>
        <w:t>•</w:t>
      </w:r>
      <w:r>
        <w:rPr>
          <w:rFonts w:ascii="Times New Roman" w:hAnsi="Times New Roman"/>
          <w:sz w:val="28"/>
          <w:szCs w:val="28"/>
          <w:lang w:val="kk-KZ"/>
        </w:rPr>
        <w:tab/>
        <w:t>б</w:t>
      </w:r>
      <w:r w:rsidR="00BF4E81" w:rsidRPr="008C068E">
        <w:rPr>
          <w:rFonts w:ascii="Times New Roman" w:hAnsi="Times New Roman"/>
          <w:sz w:val="28"/>
          <w:szCs w:val="28"/>
          <w:lang w:val="kk-KZ"/>
        </w:rPr>
        <w:t>ағалау саясаты;</w:t>
      </w:r>
    </w:p>
    <w:p w:rsidR="00BF4E81" w:rsidRPr="008C068E" w:rsidRDefault="00BF4E81" w:rsidP="00BF4E81">
      <w:pPr>
        <w:pStyle w:val="a9"/>
        <w:ind w:firstLine="709"/>
        <w:jc w:val="both"/>
        <w:rPr>
          <w:rFonts w:ascii="Times New Roman" w:hAnsi="Times New Roman"/>
          <w:sz w:val="28"/>
          <w:szCs w:val="28"/>
          <w:lang w:val="kk-KZ"/>
        </w:rPr>
      </w:pPr>
      <w:r w:rsidRPr="008C068E">
        <w:rPr>
          <w:rFonts w:ascii="Times New Roman" w:hAnsi="Times New Roman"/>
          <w:sz w:val="28"/>
          <w:szCs w:val="28"/>
          <w:lang w:val="kk-KZ"/>
        </w:rPr>
        <w:t>•</w:t>
      </w:r>
      <w:r w:rsidRPr="008C068E">
        <w:rPr>
          <w:rFonts w:ascii="Times New Roman" w:hAnsi="Times New Roman"/>
          <w:sz w:val="28"/>
          <w:szCs w:val="28"/>
          <w:lang w:val="kk-KZ"/>
        </w:rPr>
        <w:tab/>
        <w:t>өткізу кестесі;</w:t>
      </w:r>
    </w:p>
    <w:p w:rsidR="00BF4E81" w:rsidRPr="008C068E" w:rsidRDefault="00BF4E81" w:rsidP="00BF4E81">
      <w:pPr>
        <w:pStyle w:val="a9"/>
        <w:ind w:firstLine="709"/>
        <w:jc w:val="both"/>
        <w:rPr>
          <w:rFonts w:ascii="Times New Roman" w:hAnsi="Times New Roman"/>
          <w:sz w:val="28"/>
          <w:szCs w:val="28"/>
          <w:lang w:val="kk-KZ"/>
        </w:rPr>
      </w:pPr>
      <w:r w:rsidRPr="008C068E">
        <w:rPr>
          <w:rFonts w:ascii="Times New Roman" w:hAnsi="Times New Roman"/>
          <w:sz w:val="28"/>
          <w:szCs w:val="28"/>
          <w:lang w:val="kk-KZ"/>
        </w:rPr>
        <w:t>•</w:t>
      </w:r>
      <w:r w:rsidRPr="008C068E">
        <w:rPr>
          <w:rFonts w:ascii="Times New Roman" w:hAnsi="Times New Roman"/>
          <w:sz w:val="28"/>
          <w:szCs w:val="28"/>
          <w:lang w:val="kk-KZ"/>
        </w:rPr>
        <w:tab/>
        <w:t>емтихан өткізу платформасы</w:t>
      </w:r>
    </w:p>
    <w:p w:rsidR="00BF4E81" w:rsidRPr="008C068E" w:rsidRDefault="00BF4E81" w:rsidP="00BF4E81">
      <w:pPr>
        <w:pStyle w:val="a9"/>
        <w:ind w:firstLine="709"/>
        <w:jc w:val="both"/>
        <w:rPr>
          <w:rFonts w:ascii="Times New Roman" w:hAnsi="Times New Roman"/>
          <w:sz w:val="28"/>
          <w:szCs w:val="28"/>
          <w:lang w:val="kk-KZ"/>
        </w:rPr>
      </w:pPr>
      <w:r w:rsidRPr="008C068E">
        <w:rPr>
          <w:rFonts w:ascii="Times New Roman" w:hAnsi="Times New Roman"/>
          <w:sz w:val="28"/>
          <w:szCs w:val="28"/>
          <w:lang w:val="kk-KZ"/>
        </w:rPr>
        <w:t>Маңызды. Емтихан сұрақтарын жариялауға тыйым салынады. Тек қорытынды емтихан бағдарламасында пән бойынша қамтылатын сұрақтар жазылады.</w:t>
      </w:r>
    </w:p>
    <w:p w:rsidR="00BF4E81" w:rsidRPr="008C068E" w:rsidRDefault="00BF4E81" w:rsidP="00BF4E81">
      <w:pPr>
        <w:pStyle w:val="a9"/>
        <w:ind w:firstLine="709"/>
        <w:jc w:val="both"/>
        <w:rPr>
          <w:rFonts w:ascii="Times New Roman" w:hAnsi="Times New Roman"/>
          <w:sz w:val="28"/>
          <w:szCs w:val="28"/>
          <w:lang w:val="kk-KZ"/>
        </w:rPr>
      </w:pPr>
      <w:r w:rsidRPr="008C068E">
        <w:rPr>
          <w:rFonts w:ascii="Times New Roman" w:hAnsi="Times New Roman"/>
          <w:sz w:val="28"/>
          <w:szCs w:val="28"/>
          <w:lang w:val="kk-KZ"/>
        </w:rPr>
        <w:t>2.</w:t>
      </w:r>
      <w:r w:rsidRPr="008C068E">
        <w:rPr>
          <w:rFonts w:ascii="Times New Roman" w:hAnsi="Times New Roman"/>
          <w:sz w:val="28"/>
          <w:szCs w:val="28"/>
          <w:lang w:val="kk-KZ"/>
        </w:rPr>
        <w:tab/>
        <w:t xml:space="preserve">Оқытушы міндетті түрде кестедегі емтихан күнін белгілегеннен кейін </w:t>
      </w:r>
      <w:r w:rsidR="006C4C9B">
        <w:rPr>
          <w:rFonts w:ascii="Times New Roman" w:hAnsi="Times New Roman"/>
          <w:sz w:val="28"/>
          <w:szCs w:val="28"/>
          <w:lang w:val="kk-KZ"/>
        </w:rPr>
        <w:t>студенттерге</w:t>
      </w:r>
      <w:r w:rsidRPr="008C068E">
        <w:rPr>
          <w:rFonts w:ascii="Times New Roman" w:hAnsi="Times New Roman"/>
          <w:sz w:val="28"/>
          <w:szCs w:val="28"/>
          <w:lang w:val="kk-KZ"/>
        </w:rPr>
        <w:t xml:space="preserve"> қорытынды емтиханның ережелері қайда орналасқанын хабарлайды.</w:t>
      </w:r>
    </w:p>
    <w:p w:rsidR="00BF4E81" w:rsidRPr="008C068E" w:rsidRDefault="00BF4E81" w:rsidP="00BF4E81">
      <w:pPr>
        <w:pStyle w:val="a9"/>
        <w:ind w:firstLine="709"/>
        <w:jc w:val="both"/>
        <w:rPr>
          <w:rFonts w:ascii="Times New Roman" w:hAnsi="Times New Roman"/>
          <w:sz w:val="28"/>
          <w:szCs w:val="28"/>
          <w:lang w:val="kk-KZ"/>
        </w:rPr>
      </w:pPr>
      <w:r w:rsidRPr="008C068E">
        <w:rPr>
          <w:rFonts w:ascii="Times New Roman" w:hAnsi="Times New Roman"/>
          <w:sz w:val="28"/>
          <w:szCs w:val="28"/>
          <w:lang w:val="kk-KZ"/>
        </w:rPr>
        <w:t xml:space="preserve">           Емтихан регламентін жариялайды:</w:t>
      </w:r>
    </w:p>
    <w:p w:rsidR="00BF4E81" w:rsidRPr="008C068E" w:rsidRDefault="00BF4E81" w:rsidP="00BF4E81">
      <w:pPr>
        <w:pStyle w:val="a9"/>
        <w:ind w:firstLine="709"/>
        <w:jc w:val="both"/>
        <w:rPr>
          <w:rFonts w:ascii="Times New Roman" w:hAnsi="Times New Roman"/>
          <w:sz w:val="28"/>
          <w:szCs w:val="28"/>
          <w:lang w:val="kk-KZ"/>
        </w:rPr>
      </w:pPr>
      <w:r w:rsidRPr="008C068E">
        <w:rPr>
          <w:rFonts w:ascii="Times New Roman" w:hAnsi="Times New Roman"/>
          <w:sz w:val="28"/>
          <w:szCs w:val="28"/>
          <w:lang w:val="kk-KZ"/>
        </w:rPr>
        <w:t>•</w:t>
      </w:r>
      <w:r w:rsidRPr="008C068E">
        <w:rPr>
          <w:rFonts w:ascii="Times New Roman" w:hAnsi="Times New Roman"/>
          <w:sz w:val="28"/>
          <w:szCs w:val="28"/>
          <w:lang w:val="kk-KZ"/>
        </w:rPr>
        <w:tab/>
        <w:t>емтихан тапсырушылардың тәртібі,</w:t>
      </w:r>
    </w:p>
    <w:p w:rsidR="00BF4E81" w:rsidRPr="008C068E" w:rsidRDefault="00BF4E81" w:rsidP="00BF4E81">
      <w:pPr>
        <w:pStyle w:val="a9"/>
        <w:ind w:firstLine="709"/>
        <w:jc w:val="both"/>
        <w:rPr>
          <w:rFonts w:ascii="Times New Roman" w:hAnsi="Times New Roman"/>
          <w:sz w:val="28"/>
          <w:szCs w:val="28"/>
          <w:lang w:val="kk-KZ"/>
        </w:rPr>
      </w:pPr>
      <w:r w:rsidRPr="008C068E">
        <w:rPr>
          <w:rFonts w:ascii="Times New Roman" w:hAnsi="Times New Roman"/>
          <w:sz w:val="28"/>
          <w:szCs w:val="28"/>
          <w:lang w:val="kk-KZ"/>
        </w:rPr>
        <w:t>•</w:t>
      </w:r>
      <w:r w:rsidRPr="008C068E">
        <w:rPr>
          <w:rFonts w:ascii="Times New Roman" w:hAnsi="Times New Roman"/>
          <w:sz w:val="28"/>
          <w:szCs w:val="28"/>
          <w:lang w:val="kk-KZ"/>
        </w:rPr>
        <w:tab/>
        <w:t>дайындық уақыты,</w:t>
      </w:r>
    </w:p>
    <w:p w:rsidR="00BF4E81" w:rsidRPr="008C068E" w:rsidRDefault="00BF4E81" w:rsidP="00BF4E81">
      <w:pPr>
        <w:pStyle w:val="a9"/>
        <w:ind w:firstLine="709"/>
        <w:jc w:val="both"/>
        <w:rPr>
          <w:rFonts w:ascii="Times New Roman" w:hAnsi="Times New Roman"/>
          <w:sz w:val="28"/>
          <w:szCs w:val="28"/>
          <w:lang w:val="kk-KZ"/>
        </w:rPr>
      </w:pPr>
      <w:r w:rsidRPr="008C068E">
        <w:rPr>
          <w:rFonts w:ascii="Times New Roman" w:hAnsi="Times New Roman"/>
          <w:sz w:val="28"/>
          <w:szCs w:val="28"/>
          <w:lang w:val="kk-KZ"/>
        </w:rPr>
        <w:t>•</w:t>
      </w:r>
      <w:r w:rsidRPr="008C068E">
        <w:rPr>
          <w:rFonts w:ascii="Times New Roman" w:hAnsi="Times New Roman"/>
          <w:sz w:val="28"/>
          <w:szCs w:val="28"/>
          <w:lang w:val="kk-KZ"/>
        </w:rPr>
        <w:tab/>
        <w:t>жауап беру уақыты;</w:t>
      </w:r>
    </w:p>
    <w:p w:rsidR="00BF4E81" w:rsidRPr="008C068E" w:rsidRDefault="006C4C9B" w:rsidP="00BF4E81">
      <w:pPr>
        <w:pStyle w:val="a9"/>
        <w:ind w:firstLine="709"/>
        <w:jc w:val="both"/>
        <w:rPr>
          <w:rFonts w:ascii="Times New Roman" w:hAnsi="Times New Roman"/>
          <w:sz w:val="28"/>
          <w:szCs w:val="28"/>
          <w:lang w:val="kk-KZ"/>
        </w:rPr>
      </w:pPr>
      <w:r>
        <w:rPr>
          <w:rFonts w:ascii="Times New Roman" w:hAnsi="Times New Roman"/>
          <w:sz w:val="28"/>
          <w:szCs w:val="28"/>
          <w:lang w:val="kk-KZ"/>
        </w:rPr>
        <w:t>•</w:t>
      </w:r>
      <w:r>
        <w:rPr>
          <w:rFonts w:ascii="Times New Roman" w:hAnsi="Times New Roman"/>
          <w:sz w:val="28"/>
          <w:szCs w:val="28"/>
          <w:lang w:val="kk-KZ"/>
        </w:rPr>
        <w:tab/>
        <w:t>қ</w:t>
      </w:r>
      <w:r w:rsidR="00BF4E81" w:rsidRPr="008C068E">
        <w:rPr>
          <w:rFonts w:ascii="Times New Roman" w:hAnsi="Times New Roman"/>
          <w:sz w:val="28"/>
          <w:szCs w:val="28"/>
          <w:lang w:val="kk-KZ"/>
        </w:rPr>
        <w:t>ажет болған жағдайда қағазда жауаптардың тезистерін құрастыруға рұқсат береді;</w:t>
      </w:r>
    </w:p>
    <w:p w:rsidR="00BF4E81" w:rsidRPr="008C068E" w:rsidRDefault="00BF4E81" w:rsidP="00BF4E81">
      <w:pPr>
        <w:pStyle w:val="a9"/>
        <w:ind w:firstLine="709"/>
        <w:jc w:val="both"/>
        <w:rPr>
          <w:rFonts w:ascii="Times New Roman" w:hAnsi="Times New Roman"/>
          <w:sz w:val="28"/>
          <w:szCs w:val="28"/>
          <w:lang w:val="kk-KZ"/>
        </w:rPr>
      </w:pPr>
      <w:r w:rsidRPr="008C068E">
        <w:rPr>
          <w:rFonts w:ascii="Times New Roman" w:hAnsi="Times New Roman"/>
          <w:sz w:val="28"/>
          <w:szCs w:val="28"/>
          <w:lang w:val="kk-KZ"/>
        </w:rPr>
        <w:t>•</w:t>
      </w:r>
      <w:r w:rsidRPr="008C068E">
        <w:rPr>
          <w:rFonts w:ascii="Times New Roman" w:hAnsi="Times New Roman"/>
          <w:sz w:val="28"/>
          <w:szCs w:val="28"/>
          <w:lang w:val="kk-KZ"/>
        </w:rPr>
        <w:tab/>
        <w:t>қаламмен;</w:t>
      </w:r>
    </w:p>
    <w:p w:rsidR="00BF4E81" w:rsidRPr="008C068E" w:rsidRDefault="00BF4E81" w:rsidP="00BF4E81">
      <w:pPr>
        <w:pStyle w:val="a9"/>
        <w:ind w:firstLine="709"/>
        <w:jc w:val="both"/>
        <w:rPr>
          <w:rFonts w:ascii="Times New Roman" w:hAnsi="Times New Roman"/>
          <w:sz w:val="28"/>
          <w:szCs w:val="28"/>
          <w:lang w:val="kk-KZ"/>
        </w:rPr>
      </w:pPr>
      <w:r w:rsidRPr="008C068E">
        <w:rPr>
          <w:rFonts w:ascii="Times New Roman" w:hAnsi="Times New Roman"/>
          <w:sz w:val="28"/>
          <w:szCs w:val="28"/>
          <w:lang w:val="kk-KZ"/>
        </w:rPr>
        <w:t>•</w:t>
      </w:r>
      <w:r w:rsidRPr="008C068E">
        <w:rPr>
          <w:rFonts w:ascii="Times New Roman" w:hAnsi="Times New Roman"/>
          <w:sz w:val="28"/>
          <w:szCs w:val="28"/>
          <w:lang w:val="kk-KZ"/>
        </w:rPr>
        <w:tab/>
        <w:t>емтихан алушы парақты көрсетуі керек екенін ескертеді.</w:t>
      </w:r>
    </w:p>
    <w:p w:rsidR="00BF4E81" w:rsidRPr="008C068E" w:rsidRDefault="00BF4E81" w:rsidP="00BF4E81">
      <w:pPr>
        <w:pStyle w:val="a9"/>
        <w:ind w:firstLine="709"/>
        <w:jc w:val="both"/>
        <w:rPr>
          <w:rFonts w:ascii="Times New Roman" w:hAnsi="Times New Roman"/>
          <w:sz w:val="28"/>
          <w:szCs w:val="28"/>
          <w:lang w:val="kk-KZ"/>
        </w:rPr>
      </w:pPr>
      <w:r w:rsidRPr="008C068E">
        <w:rPr>
          <w:rFonts w:ascii="Times New Roman" w:hAnsi="Times New Roman"/>
          <w:sz w:val="28"/>
          <w:szCs w:val="28"/>
          <w:lang w:val="kk-KZ"/>
        </w:rPr>
        <w:t xml:space="preserve">      Оқытушы:</w:t>
      </w:r>
    </w:p>
    <w:p w:rsidR="00BF4E81" w:rsidRPr="008C068E" w:rsidRDefault="00BF4E81" w:rsidP="00BF4E81">
      <w:pPr>
        <w:pStyle w:val="a9"/>
        <w:ind w:firstLine="709"/>
        <w:jc w:val="both"/>
        <w:rPr>
          <w:rFonts w:ascii="Times New Roman" w:hAnsi="Times New Roman"/>
          <w:sz w:val="28"/>
          <w:szCs w:val="28"/>
          <w:lang w:val="kk-KZ"/>
        </w:rPr>
      </w:pPr>
      <w:r w:rsidRPr="008C068E">
        <w:rPr>
          <w:rFonts w:ascii="Times New Roman" w:hAnsi="Times New Roman"/>
          <w:sz w:val="28"/>
          <w:szCs w:val="28"/>
          <w:lang w:val="kk-KZ"/>
        </w:rPr>
        <w:t>1.</w:t>
      </w:r>
      <w:r w:rsidRPr="008C068E">
        <w:rPr>
          <w:rFonts w:ascii="Times New Roman" w:hAnsi="Times New Roman"/>
          <w:sz w:val="28"/>
          <w:szCs w:val="28"/>
          <w:lang w:val="kk-KZ"/>
        </w:rPr>
        <w:tab/>
        <w:t>емтихан тапсырушының тегін, атын және әкесінің атын жариялайды;</w:t>
      </w:r>
    </w:p>
    <w:p w:rsidR="00BF4E81" w:rsidRPr="008C068E" w:rsidRDefault="00BF4E81" w:rsidP="00BF4E81">
      <w:pPr>
        <w:pStyle w:val="a9"/>
        <w:ind w:firstLine="709"/>
        <w:jc w:val="both"/>
        <w:rPr>
          <w:rFonts w:ascii="Times New Roman" w:hAnsi="Times New Roman"/>
          <w:sz w:val="28"/>
          <w:szCs w:val="28"/>
          <w:lang w:val="kk-KZ"/>
        </w:rPr>
      </w:pPr>
      <w:r w:rsidRPr="008C068E">
        <w:rPr>
          <w:rFonts w:ascii="Times New Roman" w:hAnsi="Times New Roman"/>
          <w:sz w:val="28"/>
          <w:szCs w:val="28"/>
          <w:lang w:val="kk-KZ"/>
        </w:rPr>
        <w:t xml:space="preserve">2. емтихан алушыдан жекебасын куәландыратын құжатты көрсетуді сұрайды (жеке куәлік немесе төлқұжат. Емтиханды ID-карта бойынша қабылдауға тыйым </w:t>
      </w:r>
      <w:r>
        <w:rPr>
          <w:rFonts w:ascii="Times New Roman" w:hAnsi="Times New Roman"/>
          <w:sz w:val="28"/>
          <w:szCs w:val="28"/>
          <w:lang w:val="kk-KZ"/>
        </w:rPr>
        <w:t>салынады);</w:t>
      </w:r>
    </w:p>
    <w:p w:rsidR="00BF4E81" w:rsidRPr="008C068E" w:rsidRDefault="00BF4E81" w:rsidP="00BF4E81">
      <w:pPr>
        <w:pStyle w:val="a9"/>
        <w:ind w:firstLine="709"/>
        <w:jc w:val="both"/>
        <w:rPr>
          <w:rFonts w:ascii="Times New Roman" w:hAnsi="Times New Roman"/>
          <w:sz w:val="28"/>
          <w:szCs w:val="28"/>
          <w:lang w:val="kk-KZ"/>
        </w:rPr>
      </w:pPr>
      <w:r w:rsidRPr="008C068E">
        <w:rPr>
          <w:rFonts w:ascii="Times New Roman" w:hAnsi="Times New Roman"/>
          <w:sz w:val="28"/>
          <w:szCs w:val="28"/>
          <w:lang w:val="kk-KZ"/>
        </w:rPr>
        <w:t>3.</w:t>
      </w:r>
      <w:r w:rsidRPr="008C068E">
        <w:rPr>
          <w:rFonts w:ascii="Times New Roman" w:hAnsi="Times New Roman"/>
          <w:sz w:val="28"/>
          <w:szCs w:val="28"/>
          <w:lang w:val="kk-KZ"/>
        </w:rPr>
        <w:tab/>
        <w:t xml:space="preserve">қосымша ақпарат көздерін пайдалануға тыйым салу туралы </w:t>
      </w:r>
      <w:r>
        <w:rPr>
          <w:rFonts w:ascii="Times New Roman" w:hAnsi="Times New Roman"/>
          <w:sz w:val="28"/>
          <w:szCs w:val="28"/>
          <w:lang w:val="kk-KZ"/>
        </w:rPr>
        <w:t>ескертеді;</w:t>
      </w:r>
    </w:p>
    <w:p w:rsidR="00BF4E81" w:rsidRPr="008C068E" w:rsidRDefault="00BF4E81" w:rsidP="00BF4E81">
      <w:pPr>
        <w:pStyle w:val="a9"/>
        <w:ind w:firstLine="709"/>
        <w:jc w:val="both"/>
        <w:rPr>
          <w:rFonts w:ascii="Times New Roman" w:hAnsi="Times New Roman"/>
          <w:sz w:val="28"/>
          <w:szCs w:val="28"/>
          <w:lang w:val="kk-KZ"/>
        </w:rPr>
      </w:pPr>
      <w:r>
        <w:rPr>
          <w:rFonts w:ascii="Times New Roman" w:hAnsi="Times New Roman"/>
          <w:sz w:val="28"/>
          <w:szCs w:val="28"/>
          <w:lang w:val="kk-KZ"/>
        </w:rPr>
        <w:t>4.</w:t>
      </w:r>
      <w:r>
        <w:rPr>
          <w:rFonts w:ascii="Times New Roman" w:hAnsi="Times New Roman"/>
          <w:sz w:val="28"/>
          <w:szCs w:val="28"/>
          <w:lang w:val="kk-KZ"/>
        </w:rPr>
        <w:tab/>
        <w:t>е</w:t>
      </w:r>
      <w:r w:rsidRPr="008C068E">
        <w:rPr>
          <w:rFonts w:ascii="Times New Roman" w:hAnsi="Times New Roman"/>
          <w:sz w:val="28"/>
          <w:szCs w:val="28"/>
          <w:lang w:val="kk-KZ"/>
        </w:rPr>
        <w:t xml:space="preserve">мтихан комиссиясының төрағасы магистранттың аты-жөнін атайды, емтихан билеті және билет </w:t>
      </w:r>
      <w:r>
        <w:rPr>
          <w:rFonts w:ascii="Times New Roman" w:hAnsi="Times New Roman"/>
          <w:sz w:val="28"/>
          <w:szCs w:val="28"/>
          <w:lang w:val="kk-KZ"/>
        </w:rPr>
        <w:t>сұрақтарын оқыңыз;</w:t>
      </w:r>
    </w:p>
    <w:p w:rsidR="00BF4E81" w:rsidRPr="008C068E" w:rsidRDefault="00BF4E81" w:rsidP="00BF4E81">
      <w:pPr>
        <w:pStyle w:val="a9"/>
        <w:ind w:firstLine="709"/>
        <w:jc w:val="both"/>
        <w:rPr>
          <w:rFonts w:ascii="Times New Roman" w:hAnsi="Times New Roman"/>
          <w:sz w:val="28"/>
          <w:szCs w:val="28"/>
          <w:lang w:val="kk-KZ"/>
        </w:rPr>
      </w:pPr>
      <w:r>
        <w:rPr>
          <w:rFonts w:ascii="Times New Roman" w:hAnsi="Times New Roman"/>
          <w:sz w:val="28"/>
          <w:szCs w:val="28"/>
          <w:lang w:val="kk-KZ"/>
        </w:rPr>
        <w:t>6.</w:t>
      </w:r>
      <w:r>
        <w:rPr>
          <w:rFonts w:ascii="Times New Roman" w:hAnsi="Times New Roman"/>
          <w:sz w:val="28"/>
          <w:szCs w:val="28"/>
          <w:lang w:val="kk-KZ"/>
        </w:rPr>
        <w:tab/>
        <w:t>к</w:t>
      </w:r>
      <w:r w:rsidRPr="008C068E">
        <w:rPr>
          <w:rFonts w:ascii="Times New Roman" w:hAnsi="Times New Roman"/>
          <w:sz w:val="28"/>
          <w:szCs w:val="28"/>
          <w:lang w:val="kk-KZ"/>
        </w:rPr>
        <w:t>омиссия</w:t>
      </w:r>
      <w:r w:rsidR="006C4C9B" w:rsidRPr="006C4C9B">
        <w:rPr>
          <w:rFonts w:ascii="Times New Roman" w:hAnsi="Times New Roman"/>
          <w:sz w:val="28"/>
          <w:szCs w:val="28"/>
          <w:lang w:val="kk-KZ"/>
        </w:rPr>
        <w:t xml:space="preserve"> </w:t>
      </w:r>
      <w:r w:rsidR="006C4C9B">
        <w:rPr>
          <w:rFonts w:ascii="Times New Roman" w:hAnsi="Times New Roman"/>
          <w:sz w:val="28"/>
          <w:szCs w:val="28"/>
          <w:lang w:val="kk-KZ"/>
        </w:rPr>
        <w:t xml:space="preserve">студент </w:t>
      </w:r>
      <w:r w:rsidRPr="008C068E">
        <w:rPr>
          <w:rFonts w:ascii="Times New Roman" w:hAnsi="Times New Roman"/>
          <w:sz w:val="28"/>
          <w:szCs w:val="28"/>
          <w:lang w:val="kk-KZ"/>
        </w:rPr>
        <w:t xml:space="preserve">айтқан сұрақтарды кейінгі сауалнама үшін </w:t>
      </w:r>
      <w:r>
        <w:rPr>
          <w:rFonts w:ascii="Times New Roman" w:hAnsi="Times New Roman"/>
          <w:sz w:val="28"/>
          <w:szCs w:val="28"/>
          <w:lang w:val="kk-KZ"/>
        </w:rPr>
        <w:t>жазады;</w:t>
      </w:r>
    </w:p>
    <w:p w:rsidR="00BF4E81" w:rsidRPr="008C068E" w:rsidRDefault="00BF4E81" w:rsidP="00BF4E81">
      <w:pPr>
        <w:pStyle w:val="a9"/>
        <w:ind w:firstLine="709"/>
        <w:jc w:val="both"/>
        <w:rPr>
          <w:rFonts w:ascii="Times New Roman" w:hAnsi="Times New Roman"/>
          <w:sz w:val="28"/>
          <w:szCs w:val="28"/>
          <w:lang w:val="kk-KZ"/>
        </w:rPr>
      </w:pPr>
      <w:r>
        <w:rPr>
          <w:rFonts w:ascii="Times New Roman" w:hAnsi="Times New Roman"/>
          <w:sz w:val="28"/>
          <w:szCs w:val="28"/>
          <w:lang w:val="kk-KZ"/>
        </w:rPr>
        <w:t>7.</w:t>
      </w:r>
      <w:r>
        <w:rPr>
          <w:rFonts w:ascii="Times New Roman" w:hAnsi="Times New Roman"/>
          <w:sz w:val="28"/>
          <w:szCs w:val="28"/>
          <w:lang w:val="kk-KZ"/>
        </w:rPr>
        <w:tab/>
        <w:t>ж</w:t>
      </w:r>
      <w:r w:rsidRPr="008C068E">
        <w:rPr>
          <w:rFonts w:ascii="Times New Roman" w:hAnsi="Times New Roman"/>
          <w:sz w:val="28"/>
          <w:szCs w:val="28"/>
          <w:lang w:val="kk-KZ"/>
        </w:rPr>
        <w:t>ауап дайындауға уақыт береді:</w:t>
      </w:r>
    </w:p>
    <w:p w:rsidR="00BF4E81" w:rsidRPr="008C068E" w:rsidRDefault="00BF4E81" w:rsidP="00BF4E81">
      <w:pPr>
        <w:pStyle w:val="a9"/>
        <w:ind w:firstLine="709"/>
        <w:jc w:val="both"/>
        <w:rPr>
          <w:rFonts w:ascii="Times New Roman" w:hAnsi="Times New Roman"/>
          <w:sz w:val="28"/>
          <w:szCs w:val="28"/>
          <w:lang w:val="kk-KZ"/>
        </w:rPr>
      </w:pPr>
      <w:r w:rsidRPr="008C068E">
        <w:rPr>
          <w:rFonts w:ascii="Times New Roman" w:hAnsi="Times New Roman"/>
          <w:sz w:val="28"/>
          <w:szCs w:val="28"/>
          <w:lang w:val="kk-KZ"/>
        </w:rPr>
        <w:t xml:space="preserve">• дайындық уақытын оқытушы және/немесе </w:t>
      </w:r>
      <w:r w:rsidR="006C4C9B">
        <w:rPr>
          <w:rFonts w:ascii="Times New Roman" w:hAnsi="Times New Roman"/>
          <w:sz w:val="28"/>
          <w:szCs w:val="28"/>
          <w:lang w:val="kk-KZ"/>
        </w:rPr>
        <w:t>к</w:t>
      </w:r>
      <w:r w:rsidRPr="008C068E">
        <w:rPr>
          <w:rFonts w:ascii="Times New Roman" w:hAnsi="Times New Roman"/>
          <w:sz w:val="28"/>
          <w:szCs w:val="28"/>
          <w:lang w:val="kk-KZ"/>
        </w:rPr>
        <w:t>омиссия мүшелері анықтайды;</w:t>
      </w:r>
    </w:p>
    <w:p w:rsidR="00BF4E81" w:rsidRPr="008C068E" w:rsidRDefault="00BF4E81" w:rsidP="00BF4E81">
      <w:pPr>
        <w:pStyle w:val="a9"/>
        <w:ind w:firstLine="709"/>
        <w:jc w:val="both"/>
        <w:rPr>
          <w:rFonts w:ascii="Times New Roman" w:hAnsi="Times New Roman"/>
          <w:sz w:val="28"/>
          <w:szCs w:val="28"/>
          <w:lang w:val="kk-KZ"/>
        </w:rPr>
      </w:pPr>
      <w:r w:rsidRPr="008C068E">
        <w:rPr>
          <w:rFonts w:ascii="Times New Roman" w:hAnsi="Times New Roman"/>
          <w:sz w:val="28"/>
          <w:szCs w:val="28"/>
          <w:lang w:val="kk-KZ"/>
        </w:rPr>
        <w:t>•</w:t>
      </w:r>
      <w:r w:rsidRPr="008C068E">
        <w:rPr>
          <w:rFonts w:ascii="Times New Roman" w:hAnsi="Times New Roman"/>
          <w:sz w:val="28"/>
          <w:szCs w:val="28"/>
          <w:lang w:val="kk-KZ"/>
        </w:rPr>
        <w:tab/>
        <w:t xml:space="preserve">комиссия мүшелері мен оқытушы </w:t>
      </w:r>
      <w:r w:rsidR="006C4C9B">
        <w:rPr>
          <w:rFonts w:ascii="Times New Roman" w:hAnsi="Times New Roman"/>
          <w:sz w:val="28"/>
          <w:szCs w:val="28"/>
          <w:lang w:val="kk-KZ"/>
        </w:rPr>
        <w:t>студенттердің</w:t>
      </w:r>
      <w:r w:rsidRPr="008C068E">
        <w:rPr>
          <w:rFonts w:ascii="Times New Roman" w:hAnsi="Times New Roman"/>
          <w:sz w:val="28"/>
          <w:szCs w:val="28"/>
          <w:lang w:val="kk-KZ"/>
        </w:rPr>
        <w:t xml:space="preserve"> дайындық процесін бақылайды;</w:t>
      </w:r>
    </w:p>
    <w:p w:rsidR="00BF4E81" w:rsidRPr="008C068E" w:rsidRDefault="00BF4E81" w:rsidP="00BF4E81">
      <w:pPr>
        <w:pStyle w:val="a9"/>
        <w:ind w:firstLine="709"/>
        <w:jc w:val="both"/>
        <w:rPr>
          <w:rFonts w:ascii="Times New Roman" w:hAnsi="Times New Roman"/>
          <w:sz w:val="28"/>
          <w:szCs w:val="28"/>
          <w:lang w:val="kk-KZ"/>
        </w:rPr>
      </w:pPr>
      <w:r w:rsidRPr="008C068E">
        <w:rPr>
          <w:rFonts w:ascii="Times New Roman" w:hAnsi="Times New Roman"/>
          <w:sz w:val="28"/>
          <w:szCs w:val="28"/>
          <w:lang w:val="kk-KZ"/>
        </w:rPr>
        <w:t xml:space="preserve">• қажет болған жағдайда ескертулер жасау немесе </w:t>
      </w:r>
      <w:r w:rsidR="006C4C9B">
        <w:rPr>
          <w:rFonts w:ascii="Times New Roman" w:hAnsi="Times New Roman"/>
          <w:sz w:val="28"/>
          <w:szCs w:val="28"/>
          <w:lang w:val="kk-KZ"/>
        </w:rPr>
        <w:t>студенттердің</w:t>
      </w:r>
      <w:r w:rsidRPr="008C068E">
        <w:rPr>
          <w:rFonts w:ascii="Times New Roman" w:hAnsi="Times New Roman"/>
          <w:sz w:val="28"/>
          <w:szCs w:val="28"/>
          <w:lang w:val="kk-KZ"/>
        </w:rPr>
        <w:t xml:space="preserve"> жауабын тоқтату (болған жағдайда бұзу актісін жасай отырып, емтихандағы мінез - құлық қағидаларын өрескел бұзу);</w:t>
      </w:r>
    </w:p>
    <w:p w:rsidR="00BF4E81" w:rsidRPr="008C068E" w:rsidRDefault="00BF4E81" w:rsidP="00BF4E81">
      <w:pPr>
        <w:pStyle w:val="a9"/>
        <w:ind w:firstLine="709"/>
        <w:jc w:val="both"/>
        <w:rPr>
          <w:rFonts w:ascii="Times New Roman" w:hAnsi="Times New Roman"/>
          <w:sz w:val="28"/>
          <w:szCs w:val="28"/>
          <w:lang w:val="kk-KZ"/>
        </w:rPr>
      </w:pPr>
      <w:r w:rsidRPr="008C068E">
        <w:rPr>
          <w:rFonts w:ascii="Times New Roman" w:hAnsi="Times New Roman"/>
          <w:sz w:val="28"/>
          <w:szCs w:val="28"/>
          <w:lang w:val="kk-KZ"/>
        </w:rPr>
        <w:t>•</w:t>
      </w:r>
      <w:r w:rsidR="006C4C9B">
        <w:rPr>
          <w:rFonts w:ascii="Times New Roman" w:hAnsi="Times New Roman"/>
          <w:sz w:val="28"/>
          <w:szCs w:val="28"/>
          <w:lang w:val="kk-KZ"/>
        </w:rPr>
        <w:t xml:space="preserve"> студенттерге</w:t>
      </w:r>
      <w:r w:rsidRPr="008C068E">
        <w:rPr>
          <w:rFonts w:ascii="Times New Roman" w:hAnsi="Times New Roman"/>
          <w:sz w:val="28"/>
          <w:szCs w:val="28"/>
          <w:lang w:val="kk-KZ"/>
        </w:rPr>
        <w:t xml:space="preserve"> жауаптың конспектісін жасау үшін жобаны пайдалануға рұқсат </w:t>
      </w:r>
      <w:r>
        <w:rPr>
          <w:rFonts w:ascii="Times New Roman" w:hAnsi="Times New Roman"/>
          <w:sz w:val="28"/>
          <w:szCs w:val="28"/>
          <w:lang w:val="kk-KZ"/>
        </w:rPr>
        <w:t>етіледі;</w:t>
      </w:r>
    </w:p>
    <w:p w:rsidR="00BF4E81" w:rsidRPr="008C068E" w:rsidRDefault="00BF4E81" w:rsidP="00BF4E81">
      <w:pPr>
        <w:pStyle w:val="a9"/>
        <w:ind w:firstLine="709"/>
        <w:jc w:val="both"/>
        <w:rPr>
          <w:rFonts w:ascii="Times New Roman" w:hAnsi="Times New Roman"/>
          <w:sz w:val="28"/>
          <w:szCs w:val="28"/>
          <w:lang w:val="kk-KZ"/>
        </w:rPr>
      </w:pPr>
      <w:r>
        <w:rPr>
          <w:rFonts w:ascii="Times New Roman" w:hAnsi="Times New Roman"/>
          <w:sz w:val="28"/>
          <w:szCs w:val="28"/>
          <w:lang w:val="kk-KZ"/>
        </w:rPr>
        <w:lastRenderedPageBreak/>
        <w:t xml:space="preserve">8. </w:t>
      </w:r>
      <w:r w:rsidR="006C4C9B">
        <w:rPr>
          <w:rFonts w:ascii="Times New Roman" w:hAnsi="Times New Roman"/>
          <w:sz w:val="28"/>
          <w:szCs w:val="28"/>
          <w:lang w:val="kk-KZ"/>
        </w:rPr>
        <w:t>студенттерден</w:t>
      </w:r>
      <w:r w:rsidRPr="008C068E">
        <w:rPr>
          <w:rFonts w:ascii="Times New Roman" w:hAnsi="Times New Roman"/>
          <w:sz w:val="28"/>
          <w:szCs w:val="28"/>
          <w:lang w:val="kk-KZ"/>
        </w:rPr>
        <w:t xml:space="preserve"> билет сұрақтары бойынша </w:t>
      </w:r>
      <w:r>
        <w:rPr>
          <w:rFonts w:ascii="Times New Roman" w:hAnsi="Times New Roman"/>
          <w:sz w:val="28"/>
          <w:szCs w:val="28"/>
          <w:lang w:val="kk-KZ"/>
        </w:rPr>
        <w:t>сұрайды;</w:t>
      </w:r>
    </w:p>
    <w:p w:rsidR="00BF4E81" w:rsidRPr="008C068E" w:rsidRDefault="00BF4E81" w:rsidP="00BF4E81">
      <w:pPr>
        <w:pStyle w:val="a9"/>
        <w:ind w:firstLine="709"/>
        <w:jc w:val="both"/>
        <w:rPr>
          <w:rFonts w:ascii="Times New Roman" w:hAnsi="Times New Roman"/>
          <w:sz w:val="28"/>
          <w:szCs w:val="28"/>
          <w:lang w:val="kk-KZ"/>
        </w:rPr>
      </w:pPr>
      <w:r w:rsidRPr="008C068E">
        <w:rPr>
          <w:rFonts w:ascii="Times New Roman" w:hAnsi="Times New Roman"/>
          <w:sz w:val="28"/>
          <w:szCs w:val="28"/>
          <w:lang w:val="kk-KZ"/>
        </w:rPr>
        <w:t>9.</w:t>
      </w:r>
      <w:r>
        <w:rPr>
          <w:rFonts w:ascii="Times New Roman" w:hAnsi="Times New Roman"/>
          <w:sz w:val="28"/>
          <w:szCs w:val="28"/>
          <w:lang w:val="kk-KZ"/>
        </w:rPr>
        <w:t xml:space="preserve"> </w:t>
      </w:r>
      <w:r w:rsidR="006C4C9B">
        <w:rPr>
          <w:rFonts w:ascii="Times New Roman" w:hAnsi="Times New Roman"/>
          <w:sz w:val="28"/>
          <w:szCs w:val="28"/>
          <w:lang w:val="kk-KZ"/>
        </w:rPr>
        <w:t>студенттердің</w:t>
      </w:r>
      <w:r w:rsidRPr="008C068E">
        <w:rPr>
          <w:rFonts w:ascii="Times New Roman" w:hAnsi="Times New Roman"/>
          <w:sz w:val="28"/>
          <w:szCs w:val="28"/>
          <w:lang w:val="kk-KZ"/>
        </w:rPr>
        <w:t xml:space="preserve"> жауабы аяқталғаннан кейін емтихан тапсырушыға кетуге рұқсат </w:t>
      </w:r>
      <w:r>
        <w:rPr>
          <w:rFonts w:ascii="Times New Roman" w:hAnsi="Times New Roman"/>
          <w:sz w:val="28"/>
          <w:szCs w:val="28"/>
          <w:lang w:val="kk-KZ"/>
        </w:rPr>
        <w:t>береді;</w:t>
      </w:r>
    </w:p>
    <w:p w:rsidR="00BF4E81" w:rsidRPr="008C068E" w:rsidRDefault="00BF4E81" w:rsidP="00BF4E81">
      <w:pPr>
        <w:pStyle w:val="a9"/>
        <w:ind w:firstLine="709"/>
        <w:jc w:val="both"/>
        <w:rPr>
          <w:rFonts w:ascii="Times New Roman" w:hAnsi="Times New Roman"/>
          <w:sz w:val="28"/>
          <w:szCs w:val="28"/>
          <w:lang w:val="kk-KZ"/>
        </w:rPr>
      </w:pPr>
      <w:r>
        <w:rPr>
          <w:rFonts w:ascii="Times New Roman" w:hAnsi="Times New Roman"/>
          <w:sz w:val="28"/>
          <w:szCs w:val="28"/>
          <w:lang w:val="kk-KZ"/>
        </w:rPr>
        <w:t>10.</w:t>
      </w:r>
      <w:r>
        <w:rPr>
          <w:rFonts w:ascii="Times New Roman" w:hAnsi="Times New Roman"/>
          <w:sz w:val="28"/>
          <w:szCs w:val="28"/>
          <w:lang w:val="kk-KZ"/>
        </w:rPr>
        <w:tab/>
        <w:t>ә</w:t>
      </w:r>
      <w:r w:rsidRPr="008C068E">
        <w:rPr>
          <w:rFonts w:ascii="Times New Roman" w:hAnsi="Times New Roman"/>
          <w:sz w:val="28"/>
          <w:szCs w:val="28"/>
          <w:lang w:val="kk-KZ"/>
        </w:rPr>
        <w:t xml:space="preserve">рі қарай, рәсім топтың әр </w:t>
      </w:r>
      <w:r w:rsidR="006C4C9B">
        <w:rPr>
          <w:rFonts w:ascii="Times New Roman" w:hAnsi="Times New Roman"/>
          <w:sz w:val="28"/>
          <w:szCs w:val="28"/>
          <w:lang w:val="kk-KZ"/>
        </w:rPr>
        <w:t xml:space="preserve">студентімен </w:t>
      </w:r>
      <w:r w:rsidRPr="008C068E">
        <w:rPr>
          <w:rFonts w:ascii="Times New Roman" w:hAnsi="Times New Roman"/>
          <w:sz w:val="28"/>
          <w:szCs w:val="28"/>
          <w:lang w:val="kk-KZ"/>
        </w:rPr>
        <w:t>қайталанады.</w:t>
      </w:r>
    </w:p>
    <w:p w:rsidR="00BF4E81" w:rsidRPr="008C068E" w:rsidRDefault="00BF4E81" w:rsidP="00BF4E81">
      <w:pPr>
        <w:pStyle w:val="a9"/>
        <w:ind w:firstLine="709"/>
        <w:jc w:val="both"/>
        <w:rPr>
          <w:rFonts w:ascii="Times New Roman" w:hAnsi="Times New Roman"/>
          <w:sz w:val="28"/>
          <w:szCs w:val="28"/>
          <w:lang w:val="kk-KZ"/>
        </w:rPr>
      </w:pPr>
    </w:p>
    <w:p w:rsidR="006C4C9B" w:rsidRDefault="006C4C9B" w:rsidP="00BF4E81">
      <w:pPr>
        <w:pStyle w:val="a9"/>
        <w:ind w:firstLine="709"/>
        <w:jc w:val="both"/>
        <w:rPr>
          <w:rFonts w:ascii="Times New Roman" w:hAnsi="Times New Roman"/>
          <w:sz w:val="28"/>
          <w:szCs w:val="28"/>
          <w:lang w:val="kk-KZ"/>
        </w:rPr>
      </w:pPr>
      <w:r>
        <w:rPr>
          <w:rFonts w:ascii="Times New Roman" w:hAnsi="Times New Roman"/>
          <w:sz w:val="28"/>
          <w:szCs w:val="28"/>
          <w:lang w:val="kk-KZ"/>
        </w:rPr>
        <w:t>Студенттер</w:t>
      </w:r>
      <w:r w:rsidRPr="008C068E">
        <w:rPr>
          <w:rFonts w:ascii="Times New Roman" w:hAnsi="Times New Roman"/>
          <w:sz w:val="28"/>
          <w:szCs w:val="28"/>
          <w:lang w:val="kk-KZ"/>
        </w:rPr>
        <w:t xml:space="preserve"> </w:t>
      </w:r>
    </w:p>
    <w:p w:rsidR="00BF4E81" w:rsidRPr="008C068E" w:rsidRDefault="00BF4E81" w:rsidP="00BF4E81">
      <w:pPr>
        <w:pStyle w:val="a9"/>
        <w:ind w:firstLine="709"/>
        <w:jc w:val="both"/>
        <w:rPr>
          <w:rFonts w:ascii="Times New Roman" w:hAnsi="Times New Roman"/>
          <w:sz w:val="28"/>
          <w:szCs w:val="28"/>
          <w:lang w:val="kk-KZ"/>
        </w:rPr>
      </w:pPr>
      <w:r w:rsidRPr="008C068E">
        <w:rPr>
          <w:rFonts w:ascii="Times New Roman" w:hAnsi="Times New Roman"/>
          <w:sz w:val="28"/>
          <w:szCs w:val="28"/>
          <w:lang w:val="kk-KZ"/>
        </w:rPr>
        <w:t xml:space="preserve">НАЗАР АУДАРЫҢЫЗ. </w:t>
      </w:r>
      <w:r w:rsidR="006C4C9B">
        <w:rPr>
          <w:rFonts w:ascii="Times New Roman" w:hAnsi="Times New Roman"/>
          <w:sz w:val="28"/>
          <w:szCs w:val="28"/>
          <w:lang w:val="kk-KZ"/>
        </w:rPr>
        <w:t>СТУДЕНТТЕРДІҢ</w:t>
      </w:r>
      <w:r w:rsidRPr="008C068E">
        <w:rPr>
          <w:rFonts w:ascii="Times New Roman" w:hAnsi="Times New Roman"/>
          <w:sz w:val="28"/>
          <w:szCs w:val="28"/>
          <w:lang w:val="kk-KZ"/>
        </w:rPr>
        <w:t xml:space="preserve"> ЕМТИХАН ТАПСЫРУ ҮШІН КОМИССИЯ ЖЕКЕ ШАҚЫРҒАНҒА ДЕЙІН БИЛЕТ АШУҒА ҚҰҚЫҒЫ ЖОҚ. ТЕК КОМИССИЯНЫҢ ӨТІНІШІ БОЙЫНША </w:t>
      </w:r>
      <w:r w:rsidR="006C4C9B">
        <w:rPr>
          <w:rFonts w:ascii="Times New Roman" w:hAnsi="Times New Roman"/>
          <w:sz w:val="28"/>
          <w:szCs w:val="28"/>
          <w:lang w:val="kk-KZ"/>
        </w:rPr>
        <w:t>СТУДЕНТ</w:t>
      </w:r>
      <w:r w:rsidRPr="008C068E">
        <w:rPr>
          <w:rFonts w:ascii="Times New Roman" w:hAnsi="Times New Roman"/>
          <w:sz w:val="28"/>
          <w:szCs w:val="28"/>
          <w:lang w:val="kk-KZ"/>
        </w:rPr>
        <w:t xml:space="preserve"> ӨЗ БИЛЕТІН АШАДЫ.</w:t>
      </w:r>
    </w:p>
    <w:p w:rsidR="00BF4E81" w:rsidRPr="008C068E" w:rsidRDefault="00BF4E81" w:rsidP="00BF4E81">
      <w:pPr>
        <w:pStyle w:val="a9"/>
        <w:ind w:firstLine="709"/>
        <w:jc w:val="both"/>
        <w:rPr>
          <w:rFonts w:ascii="Times New Roman" w:hAnsi="Times New Roman"/>
          <w:sz w:val="28"/>
          <w:szCs w:val="28"/>
          <w:lang w:val="kk-KZ"/>
        </w:rPr>
      </w:pPr>
      <w:r w:rsidRPr="008C068E">
        <w:rPr>
          <w:rFonts w:ascii="Times New Roman" w:hAnsi="Times New Roman"/>
          <w:sz w:val="28"/>
          <w:szCs w:val="28"/>
          <w:lang w:val="kk-KZ"/>
        </w:rPr>
        <w:t xml:space="preserve">Емтихан басталған кезде комиссия шақырған </w:t>
      </w:r>
      <w:r w:rsidR="006C4C9B">
        <w:rPr>
          <w:rFonts w:ascii="Times New Roman" w:hAnsi="Times New Roman"/>
          <w:sz w:val="28"/>
          <w:szCs w:val="28"/>
          <w:lang w:val="kk-KZ"/>
        </w:rPr>
        <w:t>студент</w:t>
      </w:r>
      <w:r w:rsidRPr="008C068E">
        <w:rPr>
          <w:rFonts w:ascii="Times New Roman" w:hAnsi="Times New Roman"/>
          <w:sz w:val="28"/>
          <w:szCs w:val="28"/>
          <w:lang w:val="kk-KZ"/>
        </w:rPr>
        <w:t xml:space="preserve"> өзінің жеке куәлігін көрсетеді.</w:t>
      </w:r>
    </w:p>
    <w:p w:rsidR="00BF4E81" w:rsidRPr="008C068E" w:rsidRDefault="00BF4E81" w:rsidP="00BF4E81">
      <w:pPr>
        <w:pStyle w:val="a9"/>
        <w:ind w:firstLine="709"/>
        <w:jc w:val="both"/>
        <w:rPr>
          <w:rFonts w:ascii="Times New Roman" w:hAnsi="Times New Roman"/>
          <w:sz w:val="28"/>
          <w:szCs w:val="28"/>
          <w:lang w:val="kk-KZ"/>
        </w:rPr>
      </w:pPr>
      <w:r w:rsidRPr="008C068E">
        <w:rPr>
          <w:rFonts w:ascii="Times New Roman" w:hAnsi="Times New Roman"/>
          <w:sz w:val="28"/>
          <w:szCs w:val="28"/>
          <w:lang w:val="kk-KZ"/>
        </w:rPr>
        <w:t>Маңызды. Емтихан басталар алдында кез келген емтихан билеттерін жариялауға және білім алушыларға жіберуге тыйым салынады.</w:t>
      </w:r>
    </w:p>
    <w:p w:rsidR="00BF4E81" w:rsidRPr="008C068E" w:rsidRDefault="00BF4E81" w:rsidP="00BF4E81">
      <w:pPr>
        <w:pStyle w:val="a9"/>
        <w:ind w:firstLine="709"/>
        <w:jc w:val="both"/>
        <w:rPr>
          <w:rFonts w:ascii="Times New Roman" w:hAnsi="Times New Roman"/>
          <w:sz w:val="28"/>
          <w:szCs w:val="28"/>
          <w:lang w:val="kk-KZ"/>
        </w:rPr>
      </w:pPr>
      <w:r w:rsidRPr="008C068E">
        <w:rPr>
          <w:rFonts w:ascii="Times New Roman" w:hAnsi="Times New Roman"/>
          <w:sz w:val="28"/>
          <w:szCs w:val="28"/>
          <w:lang w:val="kk-KZ"/>
        </w:rPr>
        <w:t>Ауызша емтихан үшін аттестаттау ведомстқа балл қою уақыты–48 сағат. Сонымен:</w:t>
      </w:r>
    </w:p>
    <w:p w:rsidR="00BF4E81" w:rsidRPr="008C068E" w:rsidRDefault="00BF4E81" w:rsidP="00BF4E81">
      <w:pPr>
        <w:pStyle w:val="a9"/>
        <w:ind w:firstLine="709"/>
        <w:jc w:val="both"/>
        <w:rPr>
          <w:rFonts w:ascii="Times New Roman" w:hAnsi="Times New Roman"/>
          <w:sz w:val="28"/>
          <w:szCs w:val="28"/>
          <w:lang w:val="kk-KZ"/>
        </w:rPr>
      </w:pPr>
      <w:r w:rsidRPr="008C068E">
        <w:rPr>
          <w:rFonts w:ascii="Times New Roman" w:hAnsi="Times New Roman"/>
          <w:sz w:val="28"/>
          <w:szCs w:val="28"/>
          <w:lang w:val="kk-KZ"/>
        </w:rPr>
        <w:t>1.</w:t>
      </w:r>
      <w:r w:rsidRPr="008C068E">
        <w:rPr>
          <w:rFonts w:ascii="Times New Roman" w:hAnsi="Times New Roman"/>
          <w:sz w:val="28"/>
          <w:szCs w:val="28"/>
          <w:lang w:val="kk-KZ"/>
        </w:rPr>
        <w:tab/>
        <w:t>Емтихан кесте бойынша өткізіледі.</w:t>
      </w:r>
    </w:p>
    <w:p w:rsidR="00BF4E81" w:rsidRPr="008C068E" w:rsidRDefault="00BF4E81" w:rsidP="00BF4E81">
      <w:pPr>
        <w:pStyle w:val="a9"/>
        <w:ind w:firstLine="709"/>
        <w:jc w:val="both"/>
        <w:rPr>
          <w:rFonts w:ascii="Times New Roman" w:hAnsi="Times New Roman"/>
          <w:sz w:val="28"/>
          <w:szCs w:val="28"/>
          <w:lang w:val="kk-KZ"/>
        </w:rPr>
      </w:pPr>
      <w:r w:rsidRPr="008C068E">
        <w:rPr>
          <w:rFonts w:ascii="Times New Roman" w:hAnsi="Times New Roman"/>
          <w:sz w:val="28"/>
          <w:szCs w:val="28"/>
          <w:lang w:val="kk-KZ"/>
        </w:rPr>
        <w:t>2.</w:t>
      </w:r>
      <w:r w:rsidRPr="008C068E">
        <w:rPr>
          <w:rFonts w:ascii="Times New Roman" w:hAnsi="Times New Roman"/>
          <w:sz w:val="28"/>
          <w:szCs w:val="28"/>
          <w:lang w:val="kk-KZ"/>
        </w:rPr>
        <w:tab/>
      </w:r>
      <w:r w:rsidR="006C4C9B">
        <w:rPr>
          <w:rFonts w:ascii="Times New Roman" w:hAnsi="Times New Roman"/>
          <w:sz w:val="28"/>
          <w:szCs w:val="28"/>
          <w:lang w:val="kk-KZ"/>
        </w:rPr>
        <w:t>Студенттер</w:t>
      </w:r>
      <w:r w:rsidRPr="008C068E">
        <w:rPr>
          <w:rFonts w:ascii="Times New Roman" w:hAnsi="Times New Roman"/>
          <w:sz w:val="28"/>
          <w:szCs w:val="28"/>
          <w:lang w:val="kk-KZ"/>
        </w:rPr>
        <w:t xml:space="preserve"> мен оқытушы емтихан күні мен уақытын алдын-ала білуі керек.</w:t>
      </w:r>
    </w:p>
    <w:p w:rsidR="00BF4E81" w:rsidRPr="008C068E" w:rsidRDefault="00BF4E81" w:rsidP="00BF4E81">
      <w:pPr>
        <w:pStyle w:val="a9"/>
        <w:ind w:firstLine="709"/>
        <w:jc w:val="both"/>
        <w:rPr>
          <w:rFonts w:ascii="Times New Roman" w:hAnsi="Times New Roman"/>
          <w:sz w:val="28"/>
          <w:szCs w:val="28"/>
          <w:lang w:val="kk-KZ"/>
        </w:rPr>
      </w:pPr>
      <w:r w:rsidRPr="008C068E">
        <w:rPr>
          <w:rFonts w:ascii="Times New Roman" w:hAnsi="Times New Roman"/>
          <w:sz w:val="28"/>
          <w:szCs w:val="28"/>
          <w:lang w:val="kk-KZ"/>
        </w:rPr>
        <w:t>3.</w:t>
      </w:r>
      <w:r w:rsidRPr="008C068E">
        <w:rPr>
          <w:rFonts w:ascii="Times New Roman" w:hAnsi="Times New Roman"/>
          <w:sz w:val="28"/>
          <w:szCs w:val="28"/>
          <w:lang w:val="kk-KZ"/>
        </w:rPr>
        <w:tab/>
        <w:t>Univer жүйсінде пән бойынша қорытынды емтихан құжатын орналастыруға міндетті.</w:t>
      </w:r>
    </w:p>
    <w:p w:rsidR="00BF4E81" w:rsidRPr="008C068E" w:rsidRDefault="00BF4E81" w:rsidP="00BF4E81">
      <w:pPr>
        <w:pStyle w:val="a9"/>
        <w:ind w:firstLine="709"/>
        <w:jc w:val="both"/>
        <w:rPr>
          <w:rFonts w:ascii="Times New Roman" w:hAnsi="Times New Roman"/>
          <w:sz w:val="28"/>
          <w:szCs w:val="28"/>
          <w:lang w:val="kk-KZ"/>
        </w:rPr>
      </w:pPr>
      <w:r w:rsidRPr="008C068E">
        <w:rPr>
          <w:rFonts w:ascii="Times New Roman" w:hAnsi="Times New Roman"/>
          <w:sz w:val="28"/>
          <w:szCs w:val="28"/>
          <w:lang w:val="kk-KZ"/>
        </w:rPr>
        <w:t>4.</w:t>
      </w:r>
      <w:r w:rsidRPr="008C068E">
        <w:rPr>
          <w:rFonts w:ascii="Times New Roman" w:hAnsi="Times New Roman"/>
          <w:sz w:val="28"/>
          <w:szCs w:val="28"/>
          <w:lang w:val="kk-KZ"/>
        </w:rPr>
        <w:tab/>
        <w:t xml:space="preserve">Емтихан басталғанға дейін </w:t>
      </w:r>
      <w:r w:rsidR="006C4C9B">
        <w:rPr>
          <w:rFonts w:ascii="Times New Roman" w:hAnsi="Times New Roman"/>
          <w:sz w:val="28"/>
          <w:szCs w:val="28"/>
          <w:lang w:val="kk-KZ"/>
        </w:rPr>
        <w:t>студенттер</w:t>
      </w:r>
      <w:r w:rsidRPr="008C068E">
        <w:rPr>
          <w:rFonts w:ascii="Times New Roman" w:hAnsi="Times New Roman"/>
          <w:sz w:val="28"/>
          <w:szCs w:val="28"/>
          <w:lang w:val="kk-KZ"/>
        </w:rPr>
        <w:t xml:space="preserve"> алдын ала кеңес беру арқылы байланысады.</w:t>
      </w:r>
    </w:p>
    <w:p w:rsidR="00BF4E81" w:rsidRPr="008C068E" w:rsidRDefault="00BF4E81" w:rsidP="00BF4E81">
      <w:pPr>
        <w:pStyle w:val="a9"/>
        <w:ind w:firstLine="709"/>
        <w:jc w:val="both"/>
        <w:rPr>
          <w:rFonts w:ascii="Times New Roman" w:hAnsi="Times New Roman"/>
          <w:sz w:val="28"/>
          <w:szCs w:val="28"/>
          <w:lang w:val="kk-KZ"/>
        </w:rPr>
      </w:pPr>
      <w:r w:rsidRPr="008C068E">
        <w:rPr>
          <w:rFonts w:ascii="Times New Roman" w:hAnsi="Times New Roman"/>
          <w:sz w:val="28"/>
          <w:szCs w:val="28"/>
          <w:lang w:val="kk-KZ"/>
        </w:rPr>
        <w:t>5.</w:t>
      </w:r>
      <w:r w:rsidRPr="008C068E">
        <w:rPr>
          <w:rFonts w:ascii="Times New Roman" w:hAnsi="Times New Roman"/>
          <w:sz w:val="28"/>
          <w:szCs w:val="28"/>
          <w:lang w:val="kk-KZ"/>
        </w:rPr>
        <w:tab/>
        <w:t>Емтихан комиссиясының төрағасы емтиханның талабын түсіндіреді.</w:t>
      </w:r>
    </w:p>
    <w:p w:rsidR="00BF4E81" w:rsidRPr="008C068E" w:rsidRDefault="00BF4E81" w:rsidP="00BF4E81">
      <w:pPr>
        <w:pStyle w:val="a9"/>
        <w:ind w:firstLine="709"/>
        <w:jc w:val="both"/>
        <w:rPr>
          <w:rFonts w:ascii="Times New Roman" w:hAnsi="Times New Roman"/>
          <w:sz w:val="28"/>
          <w:szCs w:val="28"/>
          <w:lang w:val="kk-KZ"/>
        </w:rPr>
      </w:pPr>
      <w:r w:rsidRPr="008C068E">
        <w:rPr>
          <w:rFonts w:ascii="Times New Roman" w:hAnsi="Times New Roman"/>
          <w:sz w:val="28"/>
          <w:szCs w:val="28"/>
          <w:lang w:val="kk-KZ"/>
        </w:rPr>
        <w:t xml:space="preserve">6. 48 сағат ішінде </w:t>
      </w:r>
      <w:r w:rsidR="006C4C9B">
        <w:rPr>
          <w:rFonts w:ascii="Times New Roman" w:hAnsi="Times New Roman"/>
          <w:sz w:val="28"/>
          <w:szCs w:val="28"/>
          <w:lang w:val="kk-KZ"/>
        </w:rPr>
        <w:t>студенттер</w:t>
      </w:r>
      <w:r w:rsidRPr="008C068E">
        <w:rPr>
          <w:rFonts w:ascii="Times New Roman" w:hAnsi="Times New Roman"/>
          <w:sz w:val="28"/>
          <w:szCs w:val="28"/>
          <w:lang w:val="kk-KZ"/>
        </w:rPr>
        <w:t xml:space="preserve"> жинаған баллдар аттестаттау ведомостқа қойылады.</w:t>
      </w:r>
    </w:p>
    <w:p w:rsidR="00BF4E81" w:rsidRPr="0049479D" w:rsidRDefault="00BF4E81" w:rsidP="00BF4E81">
      <w:pPr>
        <w:pStyle w:val="a9"/>
        <w:ind w:firstLine="709"/>
        <w:jc w:val="both"/>
        <w:rPr>
          <w:rFonts w:ascii="Times New Roman" w:hAnsi="Times New Roman"/>
          <w:sz w:val="28"/>
          <w:szCs w:val="28"/>
          <w:lang w:val="kk-KZ"/>
        </w:rPr>
      </w:pPr>
      <w:r w:rsidRPr="008C068E">
        <w:rPr>
          <w:rFonts w:ascii="Times New Roman" w:hAnsi="Times New Roman"/>
          <w:sz w:val="28"/>
          <w:szCs w:val="28"/>
          <w:lang w:val="kk-KZ"/>
        </w:rPr>
        <w:t>Бағалау саясаты. Критериалды бағалау: дескрипторларға сәйкес оқыту нәтижелерін бағалау (аралық бақылаумен емтихандарда құзыреттілікті қалыптастыруды тексеру).</w:t>
      </w:r>
    </w:p>
    <w:p w:rsidR="00BF4E81" w:rsidRPr="0049479D" w:rsidRDefault="00BF4E81" w:rsidP="00BF4E81">
      <w:pPr>
        <w:pStyle w:val="a9"/>
        <w:ind w:firstLine="709"/>
        <w:jc w:val="both"/>
        <w:rPr>
          <w:rFonts w:ascii="Times New Roman" w:hAnsi="Times New Roman"/>
          <w:sz w:val="28"/>
          <w:szCs w:val="28"/>
          <w:lang w:val="kk-KZ"/>
        </w:rPr>
      </w:pPr>
    </w:p>
    <w:p w:rsidR="00BF4E81" w:rsidRPr="001119BA" w:rsidRDefault="00BF4E81" w:rsidP="00BF4E81">
      <w:pPr>
        <w:pStyle w:val="a9"/>
        <w:ind w:firstLine="709"/>
        <w:jc w:val="both"/>
        <w:rPr>
          <w:rFonts w:ascii="Times New Roman" w:hAnsi="Times New Roman"/>
          <w:sz w:val="28"/>
          <w:szCs w:val="28"/>
          <w:lang w:val="kk-KZ"/>
        </w:rPr>
      </w:pPr>
      <w:r w:rsidRPr="0009379C">
        <w:rPr>
          <w:rFonts w:ascii="Times New Roman" w:hAnsi="Times New Roman"/>
          <w:sz w:val="28"/>
          <w:szCs w:val="28"/>
          <w:lang w:val="kk-KZ"/>
        </w:rPr>
        <w:t>Бағалау саясаты:</w:t>
      </w:r>
    </w:p>
    <w:p w:rsidR="00BF4E81" w:rsidRPr="001119BA" w:rsidRDefault="00BF4E81" w:rsidP="00BF4E81">
      <w:pPr>
        <w:pStyle w:val="a9"/>
        <w:ind w:firstLine="709"/>
        <w:jc w:val="both"/>
        <w:rPr>
          <w:rFonts w:ascii="Times New Roman" w:hAnsi="Times New Roman"/>
          <w:sz w:val="28"/>
          <w:szCs w:val="28"/>
          <w:lang w:val="kk-KZ"/>
        </w:rPr>
      </w:pPr>
      <w:r w:rsidRPr="001119BA">
        <w:rPr>
          <w:rFonts w:ascii="Times New Roman" w:hAnsi="Times New Roman"/>
          <w:sz w:val="28"/>
          <w:szCs w:val="28"/>
          <w:lang w:val="kk-KZ"/>
        </w:rPr>
        <w:t>Критериалды бағалау: дескрипторларға сәйкес оқыту нәтижелерін бағалау (аралық бақылау мен емтихандарда құзыреттіліктің қалыптасуын тексеру).</w:t>
      </w:r>
    </w:p>
    <w:p w:rsidR="00BF4E81" w:rsidRDefault="00BF4E81" w:rsidP="00BF4E81">
      <w:pPr>
        <w:pStyle w:val="a9"/>
        <w:ind w:firstLine="709"/>
        <w:jc w:val="both"/>
        <w:rPr>
          <w:rFonts w:ascii="Times New Roman" w:hAnsi="Times New Roman"/>
          <w:sz w:val="28"/>
          <w:szCs w:val="28"/>
          <w:lang w:val="kk-KZ"/>
        </w:rPr>
      </w:pPr>
      <w:r w:rsidRPr="001119BA">
        <w:rPr>
          <w:rFonts w:ascii="Times New Roman" w:hAnsi="Times New Roman"/>
          <w:sz w:val="28"/>
          <w:szCs w:val="28"/>
          <w:lang w:val="kk-KZ"/>
        </w:rPr>
        <w:t>Жиынтық бағалау:</w:t>
      </w:r>
      <w:r w:rsidR="006C4C9B">
        <w:rPr>
          <w:rFonts w:ascii="Times New Roman" w:hAnsi="Times New Roman"/>
          <w:sz w:val="28"/>
          <w:szCs w:val="28"/>
          <w:lang w:val="kk-KZ"/>
        </w:rPr>
        <w:t xml:space="preserve"> </w:t>
      </w:r>
      <w:r w:rsidRPr="001119BA">
        <w:rPr>
          <w:rFonts w:ascii="Times New Roman" w:hAnsi="Times New Roman"/>
          <w:sz w:val="28"/>
          <w:szCs w:val="28"/>
          <w:lang w:val="kk-KZ"/>
        </w:rPr>
        <w:t>аудиториядағы (вебинардағы) жұмыстың белсенділігін бағалау; орындалған тапсырманы бағалау. Пән бойынша қорытынды баға келесі формула бойынша есептеледі:</w:t>
      </w:r>
    </w:p>
    <w:p w:rsidR="00BF4E81" w:rsidRDefault="00BF4E81" w:rsidP="00BF4E81">
      <w:pPr>
        <w:pStyle w:val="a9"/>
        <w:ind w:firstLine="709"/>
        <w:jc w:val="both"/>
        <w:rPr>
          <w:rFonts w:ascii="Times New Roman" w:hAnsi="Times New Roman"/>
          <w:sz w:val="28"/>
          <w:szCs w:val="28"/>
          <w:lang w:val="kk-KZ"/>
        </w:rPr>
      </w:pPr>
    </w:p>
    <w:p w:rsidR="00BF4E81" w:rsidRDefault="00BF4E81" w:rsidP="00BF4E81">
      <w:pPr>
        <w:pStyle w:val="a9"/>
        <w:ind w:firstLine="709"/>
        <w:jc w:val="both"/>
        <w:rPr>
          <w:rFonts w:ascii="Times New Roman" w:hAnsi="Times New Roman"/>
          <w:sz w:val="28"/>
          <w:szCs w:val="28"/>
          <w:lang w:val="kk-KZ"/>
        </w:rPr>
      </w:pPr>
      <w:r w:rsidRPr="001119BA">
        <w:rPr>
          <w:rFonts w:ascii="Times New Roman" w:hAnsi="Times New Roman"/>
          <w:sz w:val="28"/>
          <w:szCs w:val="28"/>
          <w:lang w:val="kk-KZ"/>
        </w:rPr>
        <w:t xml:space="preserve"> </w:t>
      </w:r>
      <w:r w:rsidRPr="001119BA">
        <w:rPr>
          <w:rFonts w:ascii="Times New Roman" w:hAnsi="Times New Roman"/>
          <w:noProof/>
          <w:sz w:val="28"/>
          <w:szCs w:val="28"/>
          <w:lang w:eastAsia="ru-RU"/>
        </w:rPr>
        <w:drawing>
          <wp:inline distT="0" distB="0" distL="0" distR="0">
            <wp:extent cx="1676400" cy="251460"/>
            <wp:effectExtent l="0" t="0" r="0"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76400" cy="251460"/>
                    </a:xfrm>
                    <a:prstGeom prst="rect">
                      <a:avLst/>
                    </a:prstGeom>
                    <a:noFill/>
                    <a:ln>
                      <a:noFill/>
                    </a:ln>
                  </pic:spPr>
                </pic:pic>
              </a:graphicData>
            </a:graphic>
          </wp:inline>
        </w:drawing>
      </w:r>
      <w:r w:rsidRPr="001119BA">
        <w:rPr>
          <w:rFonts w:ascii="Times New Roman" w:hAnsi="Times New Roman"/>
          <w:noProof/>
          <w:sz w:val="28"/>
          <w:szCs w:val="28"/>
          <w:lang w:eastAsia="ru-RU"/>
        </w:rPr>
        <w:drawing>
          <wp:inline distT="0" distB="0" distL="0" distR="0">
            <wp:extent cx="1676400" cy="251460"/>
            <wp:effectExtent l="0" t="0" r="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76400" cy="251460"/>
                    </a:xfrm>
                    <a:prstGeom prst="rect">
                      <a:avLst/>
                    </a:prstGeom>
                    <a:noFill/>
                    <a:ln>
                      <a:noFill/>
                    </a:ln>
                  </pic:spPr>
                </pic:pic>
              </a:graphicData>
            </a:graphic>
          </wp:inline>
        </w:drawing>
      </w:r>
      <w:r w:rsidRPr="001119BA">
        <w:rPr>
          <w:rFonts w:ascii="Times New Roman" w:hAnsi="Times New Roman"/>
          <w:sz w:val="28"/>
          <w:szCs w:val="28"/>
          <w:lang w:val="kk-KZ"/>
        </w:rPr>
        <w:t xml:space="preserve"> </w:t>
      </w:r>
    </w:p>
    <w:p w:rsidR="00B34FD9" w:rsidRPr="006C4C9B" w:rsidRDefault="00B34FD9" w:rsidP="00B34FD9">
      <w:pPr>
        <w:pStyle w:val="a9"/>
        <w:ind w:firstLine="709"/>
        <w:jc w:val="both"/>
        <w:rPr>
          <w:rFonts w:ascii="Times New Roman" w:hAnsi="Times New Roman"/>
          <w:sz w:val="28"/>
          <w:szCs w:val="28"/>
          <w:lang w:val="kk-KZ"/>
        </w:rPr>
      </w:pPr>
    </w:p>
    <w:p w:rsidR="00B34FD9" w:rsidRPr="00FB4AB2" w:rsidRDefault="00B34FD9" w:rsidP="00B34FD9">
      <w:pPr>
        <w:pStyle w:val="a9"/>
        <w:ind w:firstLine="709"/>
        <w:jc w:val="both"/>
        <w:rPr>
          <w:rFonts w:ascii="Times New Roman" w:hAnsi="Times New Roman"/>
          <w:sz w:val="28"/>
          <w:szCs w:val="28"/>
          <w:lang w:val="kk-KZ"/>
        </w:rPr>
      </w:pPr>
      <w:r w:rsidRPr="00FB4AB2">
        <w:rPr>
          <w:rFonts w:ascii="Times New Roman" w:hAnsi="Times New Roman"/>
          <w:sz w:val="28"/>
          <w:szCs w:val="28"/>
          <w:lang w:val="kk-KZ"/>
        </w:rPr>
        <w:t>Мұнда АБ – аралық бақылау</w:t>
      </w:r>
      <w:r w:rsidR="002D7E90">
        <w:rPr>
          <w:rFonts w:ascii="Times New Roman" w:hAnsi="Times New Roman"/>
          <w:sz w:val="28"/>
          <w:szCs w:val="28"/>
          <w:lang w:val="kk-KZ"/>
        </w:rPr>
        <w:t>;</w:t>
      </w:r>
      <w:r w:rsidRPr="00FB4AB2">
        <w:rPr>
          <w:rFonts w:ascii="Times New Roman" w:hAnsi="Times New Roman"/>
          <w:sz w:val="28"/>
          <w:szCs w:val="28"/>
          <w:lang w:val="kk-KZ"/>
        </w:rPr>
        <w:t xml:space="preserve"> ҚБ – қорытынды бақылау (емтихан).</w:t>
      </w:r>
    </w:p>
    <w:p w:rsidR="00B34FD9" w:rsidRPr="00FB4AB2" w:rsidRDefault="00B34FD9" w:rsidP="00B34FD9">
      <w:pPr>
        <w:pStyle w:val="a9"/>
        <w:ind w:firstLine="709"/>
        <w:jc w:val="both"/>
        <w:rPr>
          <w:rFonts w:ascii="Times New Roman" w:hAnsi="Times New Roman"/>
          <w:sz w:val="28"/>
          <w:szCs w:val="28"/>
        </w:rPr>
      </w:pPr>
      <w:r w:rsidRPr="00FB4AB2">
        <w:rPr>
          <w:rFonts w:ascii="Times New Roman" w:hAnsi="Times New Roman"/>
          <w:sz w:val="28"/>
          <w:szCs w:val="28"/>
        </w:rPr>
        <w:t>Бағалау</w:t>
      </w:r>
      <w:r w:rsidRPr="00FB4AB2">
        <w:rPr>
          <w:rFonts w:ascii="Times New Roman" w:hAnsi="Times New Roman"/>
          <w:sz w:val="28"/>
          <w:szCs w:val="28"/>
          <w:lang w:val="kk-KZ"/>
        </w:rPr>
        <w:t xml:space="preserve"> </w:t>
      </w:r>
      <w:proofErr w:type="spellStart"/>
      <w:r w:rsidRPr="00FB4AB2">
        <w:rPr>
          <w:rFonts w:ascii="Times New Roman" w:hAnsi="Times New Roman"/>
          <w:sz w:val="28"/>
          <w:szCs w:val="28"/>
        </w:rPr>
        <w:t>шкаласы</w:t>
      </w:r>
      <w:proofErr w:type="spellEnd"/>
      <w:r w:rsidRPr="00FB4AB2">
        <w:rPr>
          <w:rFonts w:ascii="Times New Roman" w:hAnsi="Times New Roman"/>
          <w:sz w:val="28"/>
          <w:szCs w:val="28"/>
          <w:lang w:val="kk-KZ"/>
        </w:rPr>
        <w:t xml:space="preserve"> </w:t>
      </w:r>
      <w:proofErr w:type="spellStart"/>
      <w:r w:rsidRPr="00FB4AB2">
        <w:rPr>
          <w:rFonts w:ascii="Times New Roman" w:hAnsi="Times New Roman"/>
          <w:sz w:val="28"/>
          <w:szCs w:val="28"/>
        </w:rPr>
        <w:t>силлабуста</w:t>
      </w:r>
      <w:proofErr w:type="spellEnd"/>
      <w:r w:rsidRPr="00FB4AB2">
        <w:rPr>
          <w:rFonts w:ascii="Times New Roman" w:hAnsi="Times New Roman"/>
          <w:sz w:val="28"/>
          <w:szCs w:val="28"/>
          <w:lang w:val="kk-KZ"/>
        </w:rPr>
        <w:t xml:space="preserve"> </w:t>
      </w:r>
      <w:proofErr w:type="spellStart"/>
      <w:r w:rsidRPr="00FB4AB2">
        <w:rPr>
          <w:rFonts w:ascii="Times New Roman" w:hAnsi="Times New Roman"/>
          <w:sz w:val="28"/>
          <w:szCs w:val="28"/>
        </w:rPr>
        <w:t>беріледі</w:t>
      </w:r>
      <w:proofErr w:type="spellEnd"/>
      <w:r w:rsidRPr="00FB4AB2">
        <w:rPr>
          <w:rFonts w:ascii="Times New Roman" w:hAnsi="Times New Roman"/>
          <w:sz w:val="28"/>
          <w:szCs w:val="28"/>
        </w:rPr>
        <w:t>:</w:t>
      </w:r>
    </w:p>
    <w:p w:rsidR="00B34FD9" w:rsidRPr="000D567E" w:rsidRDefault="00B34FD9" w:rsidP="00B34FD9">
      <w:pPr>
        <w:pStyle w:val="a9"/>
        <w:ind w:firstLine="709"/>
        <w:jc w:val="both"/>
        <w:rPr>
          <w:rFonts w:ascii="Times New Roman" w:hAnsi="Times New Roman"/>
          <w:sz w:val="28"/>
          <w:szCs w:val="28"/>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90"/>
        <w:gridCol w:w="1494"/>
        <w:gridCol w:w="1844"/>
        <w:gridCol w:w="3377"/>
      </w:tblGrid>
      <w:tr w:rsidR="00B34FD9" w:rsidRPr="000D567E" w:rsidTr="00AF4679">
        <w:trPr>
          <w:trHeight w:val="30"/>
          <w:jc w:val="center"/>
        </w:trPr>
        <w:tc>
          <w:tcPr>
            <w:tcW w:w="1788" w:type="dxa"/>
            <w:tcMar>
              <w:top w:w="15" w:type="dxa"/>
              <w:left w:w="15" w:type="dxa"/>
              <w:bottom w:w="15" w:type="dxa"/>
              <w:right w:w="15" w:type="dxa"/>
            </w:tcMar>
            <w:vAlign w:val="center"/>
            <w:hideMark/>
          </w:tcPr>
          <w:p w:rsidR="00B34FD9" w:rsidRPr="000D567E" w:rsidRDefault="00B34FD9" w:rsidP="00AF4679">
            <w:pPr>
              <w:pStyle w:val="a9"/>
              <w:jc w:val="both"/>
              <w:rPr>
                <w:rFonts w:ascii="Times New Roman" w:hAnsi="Times New Roman"/>
                <w:sz w:val="28"/>
                <w:szCs w:val="28"/>
              </w:rPr>
            </w:pPr>
            <w:r w:rsidRPr="000D567E">
              <w:rPr>
                <w:rFonts w:ascii="Times New Roman" w:hAnsi="Times New Roman"/>
                <w:sz w:val="28"/>
                <w:szCs w:val="28"/>
              </w:rPr>
              <w:t>Ә</w:t>
            </w:r>
            <w:proofErr w:type="gramStart"/>
            <w:r w:rsidRPr="000D567E">
              <w:rPr>
                <w:rFonts w:ascii="Times New Roman" w:hAnsi="Times New Roman"/>
                <w:sz w:val="28"/>
                <w:szCs w:val="28"/>
              </w:rPr>
              <w:t>р</w:t>
            </w:r>
            <w:proofErr w:type="gramEnd"/>
            <w:r w:rsidRPr="000D567E">
              <w:rPr>
                <w:rFonts w:ascii="Times New Roman" w:hAnsi="Times New Roman"/>
                <w:sz w:val="28"/>
                <w:szCs w:val="28"/>
              </w:rPr>
              <w:t>іптік</w:t>
            </w:r>
            <w:r w:rsidRPr="000D567E">
              <w:rPr>
                <w:rFonts w:ascii="Times New Roman" w:hAnsi="Times New Roman"/>
                <w:sz w:val="28"/>
                <w:szCs w:val="28"/>
                <w:lang w:val="kk-KZ"/>
              </w:rPr>
              <w:t xml:space="preserve"> </w:t>
            </w:r>
            <w:r w:rsidRPr="000D567E">
              <w:rPr>
                <w:rFonts w:ascii="Times New Roman" w:hAnsi="Times New Roman"/>
                <w:sz w:val="28"/>
                <w:szCs w:val="28"/>
              </w:rPr>
              <w:t>жүйе</w:t>
            </w:r>
            <w:r w:rsidRPr="000D567E">
              <w:rPr>
                <w:rFonts w:ascii="Times New Roman" w:hAnsi="Times New Roman"/>
                <w:sz w:val="28"/>
                <w:szCs w:val="28"/>
                <w:lang w:val="kk-KZ"/>
              </w:rPr>
              <w:t xml:space="preserve"> </w:t>
            </w:r>
            <w:proofErr w:type="spellStart"/>
            <w:r w:rsidRPr="000D567E">
              <w:rPr>
                <w:rFonts w:ascii="Times New Roman" w:hAnsi="Times New Roman"/>
                <w:sz w:val="28"/>
                <w:szCs w:val="28"/>
              </w:rPr>
              <w:t>бойынша</w:t>
            </w:r>
            <w:proofErr w:type="spellEnd"/>
            <w:r w:rsidRPr="000D567E">
              <w:rPr>
                <w:rFonts w:ascii="Times New Roman" w:hAnsi="Times New Roman"/>
                <w:sz w:val="28"/>
                <w:szCs w:val="28"/>
                <w:lang w:val="kk-KZ"/>
              </w:rPr>
              <w:t xml:space="preserve"> </w:t>
            </w:r>
            <w:r w:rsidRPr="000D567E">
              <w:rPr>
                <w:rFonts w:ascii="Times New Roman" w:hAnsi="Times New Roman"/>
                <w:sz w:val="28"/>
                <w:szCs w:val="28"/>
              </w:rPr>
              <w:t>баға</w:t>
            </w:r>
          </w:p>
        </w:tc>
        <w:tc>
          <w:tcPr>
            <w:tcW w:w="1493" w:type="dxa"/>
            <w:tcMar>
              <w:top w:w="15" w:type="dxa"/>
              <w:left w:w="15" w:type="dxa"/>
              <w:bottom w:w="15" w:type="dxa"/>
              <w:right w:w="15" w:type="dxa"/>
            </w:tcMar>
            <w:vAlign w:val="center"/>
            <w:hideMark/>
          </w:tcPr>
          <w:p w:rsidR="00B34FD9" w:rsidRPr="000D567E" w:rsidRDefault="00B34FD9" w:rsidP="00AF4679">
            <w:pPr>
              <w:pStyle w:val="a9"/>
              <w:jc w:val="both"/>
              <w:rPr>
                <w:rFonts w:ascii="Times New Roman" w:hAnsi="Times New Roman"/>
                <w:sz w:val="28"/>
                <w:szCs w:val="28"/>
              </w:rPr>
            </w:pPr>
            <w:r w:rsidRPr="000D567E">
              <w:rPr>
                <w:rFonts w:ascii="Times New Roman" w:hAnsi="Times New Roman"/>
                <w:sz w:val="28"/>
                <w:szCs w:val="28"/>
              </w:rPr>
              <w:t>Сандық эквивалент</w:t>
            </w:r>
          </w:p>
        </w:tc>
        <w:tc>
          <w:tcPr>
            <w:tcW w:w="1843" w:type="dxa"/>
            <w:tcMar>
              <w:top w:w="15" w:type="dxa"/>
              <w:left w:w="15" w:type="dxa"/>
              <w:bottom w:w="15" w:type="dxa"/>
              <w:right w:w="15" w:type="dxa"/>
            </w:tcMar>
            <w:vAlign w:val="center"/>
            <w:hideMark/>
          </w:tcPr>
          <w:p w:rsidR="00B34FD9" w:rsidRPr="000D567E" w:rsidRDefault="00B34FD9" w:rsidP="00AF4679">
            <w:pPr>
              <w:pStyle w:val="a9"/>
              <w:jc w:val="both"/>
              <w:rPr>
                <w:rFonts w:ascii="Times New Roman" w:hAnsi="Times New Roman"/>
                <w:sz w:val="28"/>
                <w:szCs w:val="28"/>
                <w:lang w:val="kk-KZ"/>
              </w:rPr>
            </w:pPr>
            <w:proofErr w:type="spellStart"/>
            <w:proofErr w:type="gramStart"/>
            <w:r w:rsidRPr="000D567E">
              <w:rPr>
                <w:rFonts w:ascii="Times New Roman" w:hAnsi="Times New Roman"/>
                <w:sz w:val="28"/>
                <w:szCs w:val="28"/>
              </w:rPr>
              <w:t>Баллдары</w:t>
            </w:r>
            <w:proofErr w:type="spellEnd"/>
            <w:r w:rsidRPr="000D567E">
              <w:rPr>
                <w:rFonts w:ascii="Times New Roman" w:hAnsi="Times New Roman"/>
                <w:sz w:val="28"/>
                <w:szCs w:val="28"/>
              </w:rPr>
              <w:t xml:space="preserve"> (%-дық</w:t>
            </w:r>
            <w:proofErr w:type="gramEnd"/>
          </w:p>
          <w:p w:rsidR="00B34FD9" w:rsidRPr="000D567E" w:rsidRDefault="00B34FD9" w:rsidP="00AF4679">
            <w:pPr>
              <w:pStyle w:val="a9"/>
              <w:jc w:val="both"/>
              <w:rPr>
                <w:rFonts w:ascii="Times New Roman" w:hAnsi="Times New Roman"/>
                <w:sz w:val="28"/>
                <w:szCs w:val="28"/>
              </w:rPr>
            </w:pPr>
            <w:r w:rsidRPr="000D567E">
              <w:rPr>
                <w:rFonts w:ascii="Times New Roman" w:hAnsi="Times New Roman"/>
                <w:sz w:val="28"/>
                <w:szCs w:val="28"/>
              </w:rPr>
              <w:t>көрсеткіші)</w:t>
            </w:r>
          </w:p>
        </w:tc>
        <w:tc>
          <w:tcPr>
            <w:tcW w:w="3375" w:type="dxa"/>
            <w:tcMar>
              <w:top w:w="15" w:type="dxa"/>
              <w:left w:w="15" w:type="dxa"/>
              <w:bottom w:w="15" w:type="dxa"/>
              <w:right w:w="15" w:type="dxa"/>
            </w:tcMar>
            <w:vAlign w:val="center"/>
            <w:hideMark/>
          </w:tcPr>
          <w:p w:rsidR="00B34FD9" w:rsidRPr="000D567E" w:rsidRDefault="00B34FD9" w:rsidP="00AF4679">
            <w:pPr>
              <w:pStyle w:val="a9"/>
              <w:jc w:val="both"/>
              <w:rPr>
                <w:rFonts w:ascii="Times New Roman" w:hAnsi="Times New Roman"/>
                <w:sz w:val="28"/>
                <w:szCs w:val="28"/>
              </w:rPr>
            </w:pPr>
            <w:r w:rsidRPr="000D567E">
              <w:rPr>
                <w:rFonts w:ascii="Times New Roman" w:hAnsi="Times New Roman"/>
                <w:sz w:val="28"/>
                <w:szCs w:val="28"/>
              </w:rPr>
              <w:t>Дә</w:t>
            </w:r>
            <w:proofErr w:type="gramStart"/>
            <w:r w:rsidRPr="000D567E">
              <w:rPr>
                <w:rFonts w:ascii="Times New Roman" w:hAnsi="Times New Roman"/>
                <w:sz w:val="28"/>
                <w:szCs w:val="28"/>
              </w:rPr>
              <w:t>ст</w:t>
            </w:r>
            <w:proofErr w:type="gramEnd"/>
            <w:r w:rsidRPr="000D567E">
              <w:rPr>
                <w:rFonts w:ascii="Times New Roman" w:hAnsi="Times New Roman"/>
                <w:sz w:val="28"/>
                <w:szCs w:val="28"/>
              </w:rPr>
              <w:t>үрлі</w:t>
            </w:r>
            <w:r w:rsidRPr="000D567E">
              <w:rPr>
                <w:rFonts w:ascii="Times New Roman" w:hAnsi="Times New Roman"/>
                <w:sz w:val="28"/>
                <w:szCs w:val="28"/>
                <w:lang w:val="kk-KZ"/>
              </w:rPr>
              <w:t xml:space="preserve"> </w:t>
            </w:r>
            <w:r w:rsidRPr="000D567E">
              <w:rPr>
                <w:rFonts w:ascii="Times New Roman" w:hAnsi="Times New Roman"/>
                <w:sz w:val="28"/>
                <w:szCs w:val="28"/>
              </w:rPr>
              <w:t>жүйе</w:t>
            </w:r>
            <w:r w:rsidRPr="000D567E">
              <w:rPr>
                <w:rFonts w:ascii="Times New Roman" w:hAnsi="Times New Roman"/>
                <w:sz w:val="28"/>
                <w:szCs w:val="28"/>
                <w:lang w:val="kk-KZ"/>
              </w:rPr>
              <w:t xml:space="preserve"> </w:t>
            </w:r>
            <w:proofErr w:type="spellStart"/>
            <w:r w:rsidRPr="000D567E">
              <w:rPr>
                <w:rFonts w:ascii="Times New Roman" w:hAnsi="Times New Roman"/>
                <w:sz w:val="28"/>
                <w:szCs w:val="28"/>
              </w:rPr>
              <w:t>бойынша</w:t>
            </w:r>
            <w:proofErr w:type="spellEnd"/>
            <w:r w:rsidRPr="000D567E">
              <w:rPr>
                <w:rFonts w:ascii="Times New Roman" w:hAnsi="Times New Roman"/>
                <w:sz w:val="28"/>
                <w:szCs w:val="28"/>
                <w:lang w:val="kk-KZ"/>
              </w:rPr>
              <w:t xml:space="preserve"> </w:t>
            </w:r>
            <w:r w:rsidRPr="000D567E">
              <w:rPr>
                <w:rFonts w:ascii="Times New Roman" w:hAnsi="Times New Roman"/>
                <w:sz w:val="28"/>
                <w:szCs w:val="28"/>
              </w:rPr>
              <w:t>баға</w:t>
            </w:r>
          </w:p>
        </w:tc>
      </w:tr>
      <w:tr w:rsidR="00B34FD9" w:rsidRPr="000D567E" w:rsidTr="00AF4679">
        <w:trPr>
          <w:trHeight w:val="30"/>
          <w:jc w:val="center"/>
        </w:trPr>
        <w:tc>
          <w:tcPr>
            <w:tcW w:w="1788" w:type="dxa"/>
            <w:tcMar>
              <w:top w:w="15" w:type="dxa"/>
              <w:left w:w="15" w:type="dxa"/>
              <w:bottom w:w="15" w:type="dxa"/>
              <w:right w:w="15" w:type="dxa"/>
            </w:tcMar>
            <w:vAlign w:val="center"/>
            <w:hideMark/>
          </w:tcPr>
          <w:p w:rsidR="00B34FD9" w:rsidRPr="000D567E" w:rsidRDefault="00B34FD9" w:rsidP="00AF4679">
            <w:pPr>
              <w:pStyle w:val="a9"/>
              <w:jc w:val="both"/>
              <w:rPr>
                <w:rFonts w:ascii="Times New Roman" w:hAnsi="Times New Roman"/>
                <w:sz w:val="28"/>
                <w:szCs w:val="28"/>
              </w:rPr>
            </w:pPr>
            <w:r w:rsidRPr="000D567E">
              <w:rPr>
                <w:rFonts w:ascii="Times New Roman" w:hAnsi="Times New Roman"/>
                <w:sz w:val="28"/>
                <w:szCs w:val="28"/>
              </w:rPr>
              <w:lastRenderedPageBreak/>
              <w:t>А</w:t>
            </w:r>
          </w:p>
        </w:tc>
        <w:tc>
          <w:tcPr>
            <w:tcW w:w="1493" w:type="dxa"/>
            <w:tcMar>
              <w:top w:w="15" w:type="dxa"/>
              <w:left w:w="15" w:type="dxa"/>
              <w:bottom w:w="15" w:type="dxa"/>
              <w:right w:w="15" w:type="dxa"/>
            </w:tcMar>
            <w:vAlign w:val="center"/>
            <w:hideMark/>
          </w:tcPr>
          <w:p w:rsidR="00B34FD9" w:rsidRPr="000D567E" w:rsidRDefault="00B34FD9" w:rsidP="00AF4679">
            <w:pPr>
              <w:pStyle w:val="a9"/>
              <w:jc w:val="both"/>
              <w:rPr>
                <w:rFonts w:ascii="Times New Roman" w:hAnsi="Times New Roman"/>
                <w:sz w:val="28"/>
                <w:szCs w:val="28"/>
              </w:rPr>
            </w:pPr>
            <w:r w:rsidRPr="000D567E">
              <w:rPr>
                <w:rFonts w:ascii="Times New Roman" w:hAnsi="Times New Roman"/>
                <w:sz w:val="28"/>
                <w:szCs w:val="28"/>
              </w:rPr>
              <w:t>4,0</w:t>
            </w:r>
          </w:p>
        </w:tc>
        <w:tc>
          <w:tcPr>
            <w:tcW w:w="1843" w:type="dxa"/>
            <w:tcMar>
              <w:top w:w="15" w:type="dxa"/>
              <w:left w:w="15" w:type="dxa"/>
              <w:bottom w:w="15" w:type="dxa"/>
              <w:right w:w="15" w:type="dxa"/>
            </w:tcMar>
            <w:vAlign w:val="center"/>
            <w:hideMark/>
          </w:tcPr>
          <w:p w:rsidR="00B34FD9" w:rsidRPr="000D567E" w:rsidRDefault="00B34FD9" w:rsidP="00AF4679">
            <w:pPr>
              <w:pStyle w:val="a9"/>
              <w:jc w:val="both"/>
              <w:rPr>
                <w:rFonts w:ascii="Times New Roman" w:hAnsi="Times New Roman"/>
                <w:sz w:val="28"/>
                <w:szCs w:val="28"/>
              </w:rPr>
            </w:pPr>
            <w:r w:rsidRPr="000D567E">
              <w:rPr>
                <w:rFonts w:ascii="Times New Roman" w:hAnsi="Times New Roman"/>
                <w:sz w:val="28"/>
                <w:szCs w:val="28"/>
              </w:rPr>
              <w:t>95-100</w:t>
            </w:r>
          </w:p>
        </w:tc>
        <w:tc>
          <w:tcPr>
            <w:tcW w:w="3375" w:type="dxa"/>
            <w:vMerge w:val="restart"/>
            <w:tcMar>
              <w:top w:w="15" w:type="dxa"/>
              <w:left w:w="15" w:type="dxa"/>
              <w:bottom w:w="15" w:type="dxa"/>
              <w:right w:w="15" w:type="dxa"/>
            </w:tcMar>
            <w:vAlign w:val="center"/>
            <w:hideMark/>
          </w:tcPr>
          <w:p w:rsidR="00B34FD9" w:rsidRPr="000D567E" w:rsidRDefault="00B34FD9" w:rsidP="00AF4679">
            <w:pPr>
              <w:pStyle w:val="a9"/>
              <w:jc w:val="both"/>
              <w:rPr>
                <w:rFonts w:ascii="Times New Roman" w:hAnsi="Times New Roman"/>
                <w:sz w:val="28"/>
                <w:szCs w:val="28"/>
              </w:rPr>
            </w:pPr>
            <w:r w:rsidRPr="000D567E">
              <w:rPr>
                <w:rFonts w:ascii="Times New Roman" w:hAnsi="Times New Roman"/>
                <w:sz w:val="28"/>
                <w:szCs w:val="28"/>
              </w:rPr>
              <w:t>Өте</w:t>
            </w:r>
            <w:r w:rsidRPr="000D567E">
              <w:rPr>
                <w:rFonts w:ascii="Times New Roman" w:hAnsi="Times New Roman"/>
                <w:sz w:val="28"/>
                <w:szCs w:val="28"/>
                <w:lang w:val="kk-KZ"/>
              </w:rPr>
              <w:t xml:space="preserve"> </w:t>
            </w:r>
            <w:r w:rsidRPr="000D567E">
              <w:rPr>
                <w:rFonts w:ascii="Times New Roman" w:hAnsi="Times New Roman"/>
                <w:sz w:val="28"/>
                <w:szCs w:val="28"/>
              </w:rPr>
              <w:t>жақсы</w:t>
            </w:r>
          </w:p>
        </w:tc>
      </w:tr>
      <w:tr w:rsidR="00B34FD9" w:rsidRPr="000D567E" w:rsidTr="00AF4679">
        <w:trPr>
          <w:trHeight w:val="30"/>
          <w:jc w:val="center"/>
        </w:trPr>
        <w:tc>
          <w:tcPr>
            <w:tcW w:w="1788" w:type="dxa"/>
            <w:tcMar>
              <w:top w:w="15" w:type="dxa"/>
              <w:left w:w="15" w:type="dxa"/>
              <w:bottom w:w="15" w:type="dxa"/>
              <w:right w:w="15" w:type="dxa"/>
            </w:tcMar>
            <w:vAlign w:val="center"/>
            <w:hideMark/>
          </w:tcPr>
          <w:p w:rsidR="00B34FD9" w:rsidRPr="000D567E" w:rsidRDefault="00B34FD9" w:rsidP="00AF4679">
            <w:pPr>
              <w:pStyle w:val="a9"/>
              <w:jc w:val="both"/>
              <w:rPr>
                <w:rFonts w:ascii="Times New Roman" w:hAnsi="Times New Roman"/>
                <w:sz w:val="28"/>
                <w:szCs w:val="28"/>
              </w:rPr>
            </w:pPr>
            <w:r w:rsidRPr="000D567E">
              <w:rPr>
                <w:rFonts w:ascii="Times New Roman" w:hAnsi="Times New Roman"/>
                <w:sz w:val="28"/>
                <w:szCs w:val="28"/>
              </w:rPr>
              <w:t>А-</w:t>
            </w:r>
          </w:p>
        </w:tc>
        <w:tc>
          <w:tcPr>
            <w:tcW w:w="1493" w:type="dxa"/>
            <w:tcMar>
              <w:top w:w="15" w:type="dxa"/>
              <w:left w:w="15" w:type="dxa"/>
              <w:bottom w:w="15" w:type="dxa"/>
              <w:right w:w="15" w:type="dxa"/>
            </w:tcMar>
            <w:vAlign w:val="center"/>
            <w:hideMark/>
          </w:tcPr>
          <w:p w:rsidR="00B34FD9" w:rsidRPr="000D567E" w:rsidRDefault="00B34FD9" w:rsidP="00AF4679">
            <w:pPr>
              <w:pStyle w:val="a9"/>
              <w:jc w:val="both"/>
              <w:rPr>
                <w:rFonts w:ascii="Times New Roman" w:hAnsi="Times New Roman"/>
                <w:sz w:val="28"/>
                <w:szCs w:val="28"/>
              </w:rPr>
            </w:pPr>
            <w:r w:rsidRPr="000D567E">
              <w:rPr>
                <w:rFonts w:ascii="Times New Roman" w:hAnsi="Times New Roman"/>
                <w:sz w:val="28"/>
                <w:szCs w:val="28"/>
              </w:rPr>
              <w:t>3,67</w:t>
            </w:r>
          </w:p>
        </w:tc>
        <w:tc>
          <w:tcPr>
            <w:tcW w:w="1843" w:type="dxa"/>
            <w:tcMar>
              <w:top w:w="15" w:type="dxa"/>
              <w:left w:w="15" w:type="dxa"/>
              <w:bottom w:w="15" w:type="dxa"/>
              <w:right w:w="15" w:type="dxa"/>
            </w:tcMar>
            <w:vAlign w:val="center"/>
            <w:hideMark/>
          </w:tcPr>
          <w:p w:rsidR="00B34FD9" w:rsidRPr="000D567E" w:rsidRDefault="00B34FD9" w:rsidP="00AF4679">
            <w:pPr>
              <w:pStyle w:val="a9"/>
              <w:jc w:val="both"/>
              <w:rPr>
                <w:rFonts w:ascii="Times New Roman" w:hAnsi="Times New Roman"/>
                <w:sz w:val="28"/>
                <w:szCs w:val="28"/>
              </w:rPr>
            </w:pPr>
            <w:r w:rsidRPr="000D567E">
              <w:rPr>
                <w:rFonts w:ascii="Times New Roman" w:hAnsi="Times New Roman"/>
                <w:sz w:val="28"/>
                <w:szCs w:val="28"/>
              </w:rPr>
              <w:t>90-94</w:t>
            </w:r>
          </w:p>
        </w:tc>
        <w:tc>
          <w:tcPr>
            <w:tcW w:w="3375" w:type="dxa"/>
            <w:vMerge/>
            <w:vAlign w:val="center"/>
            <w:hideMark/>
          </w:tcPr>
          <w:p w:rsidR="00B34FD9" w:rsidRPr="000D567E" w:rsidRDefault="00B34FD9" w:rsidP="00AF4679">
            <w:pPr>
              <w:pStyle w:val="a9"/>
              <w:jc w:val="both"/>
              <w:rPr>
                <w:rFonts w:ascii="Times New Roman" w:hAnsi="Times New Roman"/>
                <w:sz w:val="28"/>
                <w:szCs w:val="28"/>
              </w:rPr>
            </w:pPr>
          </w:p>
        </w:tc>
      </w:tr>
      <w:tr w:rsidR="00B34FD9" w:rsidRPr="000D567E" w:rsidTr="00AF4679">
        <w:trPr>
          <w:trHeight w:val="30"/>
          <w:jc w:val="center"/>
        </w:trPr>
        <w:tc>
          <w:tcPr>
            <w:tcW w:w="1788" w:type="dxa"/>
            <w:tcMar>
              <w:top w:w="15" w:type="dxa"/>
              <w:left w:w="15" w:type="dxa"/>
              <w:bottom w:w="15" w:type="dxa"/>
              <w:right w:w="15" w:type="dxa"/>
            </w:tcMar>
            <w:vAlign w:val="center"/>
            <w:hideMark/>
          </w:tcPr>
          <w:p w:rsidR="00B34FD9" w:rsidRPr="000D567E" w:rsidRDefault="00B34FD9" w:rsidP="00AF4679">
            <w:pPr>
              <w:pStyle w:val="a9"/>
              <w:jc w:val="both"/>
              <w:rPr>
                <w:rFonts w:ascii="Times New Roman" w:hAnsi="Times New Roman"/>
                <w:sz w:val="28"/>
                <w:szCs w:val="28"/>
              </w:rPr>
            </w:pPr>
            <w:r w:rsidRPr="000D567E">
              <w:rPr>
                <w:rFonts w:ascii="Times New Roman" w:hAnsi="Times New Roman"/>
                <w:sz w:val="28"/>
                <w:szCs w:val="28"/>
              </w:rPr>
              <w:t>В+</w:t>
            </w:r>
          </w:p>
        </w:tc>
        <w:tc>
          <w:tcPr>
            <w:tcW w:w="1493" w:type="dxa"/>
            <w:tcMar>
              <w:top w:w="15" w:type="dxa"/>
              <w:left w:w="15" w:type="dxa"/>
              <w:bottom w:w="15" w:type="dxa"/>
              <w:right w:w="15" w:type="dxa"/>
            </w:tcMar>
            <w:vAlign w:val="center"/>
            <w:hideMark/>
          </w:tcPr>
          <w:p w:rsidR="00B34FD9" w:rsidRPr="000D567E" w:rsidRDefault="00B34FD9" w:rsidP="00AF4679">
            <w:pPr>
              <w:pStyle w:val="a9"/>
              <w:jc w:val="both"/>
              <w:rPr>
                <w:rFonts w:ascii="Times New Roman" w:hAnsi="Times New Roman"/>
                <w:sz w:val="28"/>
                <w:szCs w:val="28"/>
              </w:rPr>
            </w:pPr>
            <w:r w:rsidRPr="000D567E">
              <w:rPr>
                <w:rFonts w:ascii="Times New Roman" w:hAnsi="Times New Roman"/>
                <w:sz w:val="28"/>
                <w:szCs w:val="28"/>
              </w:rPr>
              <w:t>3,33</w:t>
            </w:r>
          </w:p>
        </w:tc>
        <w:tc>
          <w:tcPr>
            <w:tcW w:w="1843" w:type="dxa"/>
            <w:tcMar>
              <w:top w:w="15" w:type="dxa"/>
              <w:left w:w="15" w:type="dxa"/>
              <w:bottom w:w="15" w:type="dxa"/>
              <w:right w:w="15" w:type="dxa"/>
            </w:tcMar>
            <w:vAlign w:val="center"/>
            <w:hideMark/>
          </w:tcPr>
          <w:p w:rsidR="00B34FD9" w:rsidRPr="000D567E" w:rsidRDefault="00B34FD9" w:rsidP="00AF4679">
            <w:pPr>
              <w:pStyle w:val="a9"/>
              <w:jc w:val="both"/>
              <w:rPr>
                <w:rFonts w:ascii="Times New Roman" w:hAnsi="Times New Roman"/>
                <w:sz w:val="28"/>
                <w:szCs w:val="28"/>
              </w:rPr>
            </w:pPr>
            <w:r w:rsidRPr="000D567E">
              <w:rPr>
                <w:rFonts w:ascii="Times New Roman" w:hAnsi="Times New Roman"/>
                <w:sz w:val="28"/>
                <w:szCs w:val="28"/>
              </w:rPr>
              <w:t>85-89</w:t>
            </w:r>
          </w:p>
        </w:tc>
        <w:tc>
          <w:tcPr>
            <w:tcW w:w="3375" w:type="dxa"/>
            <w:vMerge w:val="restart"/>
            <w:tcMar>
              <w:top w:w="15" w:type="dxa"/>
              <w:left w:w="15" w:type="dxa"/>
              <w:bottom w:w="15" w:type="dxa"/>
              <w:right w:w="15" w:type="dxa"/>
            </w:tcMar>
            <w:vAlign w:val="center"/>
            <w:hideMark/>
          </w:tcPr>
          <w:p w:rsidR="00B34FD9" w:rsidRPr="000D567E" w:rsidRDefault="00B34FD9" w:rsidP="00AF4679">
            <w:pPr>
              <w:pStyle w:val="a9"/>
              <w:jc w:val="both"/>
              <w:rPr>
                <w:rFonts w:ascii="Times New Roman" w:hAnsi="Times New Roman"/>
                <w:sz w:val="28"/>
                <w:szCs w:val="28"/>
              </w:rPr>
            </w:pPr>
            <w:r w:rsidRPr="000D567E">
              <w:rPr>
                <w:rFonts w:ascii="Times New Roman" w:hAnsi="Times New Roman"/>
                <w:sz w:val="28"/>
                <w:szCs w:val="28"/>
              </w:rPr>
              <w:t>Жақсы</w:t>
            </w:r>
          </w:p>
        </w:tc>
      </w:tr>
      <w:tr w:rsidR="00B34FD9" w:rsidRPr="000D567E" w:rsidTr="00AF4679">
        <w:trPr>
          <w:trHeight w:val="30"/>
          <w:jc w:val="center"/>
        </w:trPr>
        <w:tc>
          <w:tcPr>
            <w:tcW w:w="1788" w:type="dxa"/>
            <w:tcMar>
              <w:top w:w="15" w:type="dxa"/>
              <w:left w:w="15" w:type="dxa"/>
              <w:bottom w:w="15" w:type="dxa"/>
              <w:right w:w="15" w:type="dxa"/>
            </w:tcMar>
            <w:vAlign w:val="center"/>
            <w:hideMark/>
          </w:tcPr>
          <w:p w:rsidR="00B34FD9" w:rsidRPr="000D567E" w:rsidRDefault="00B34FD9" w:rsidP="00AF4679">
            <w:pPr>
              <w:pStyle w:val="a9"/>
              <w:jc w:val="both"/>
              <w:rPr>
                <w:rFonts w:ascii="Times New Roman" w:hAnsi="Times New Roman"/>
                <w:sz w:val="28"/>
                <w:szCs w:val="28"/>
              </w:rPr>
            </w:pPr>
            <w:r w:rsidRPr="000D567E">
              <w:rPr>
                <w:rFonts w:ascii="Times New Roman" w:hAnsi="Times New Roman"/>
                <w:sz w:val="28"/>
                <w:szCs w:val="28"/>
              </w:rPr>
              <w:t>В</w:t>
            </w:r>
          </w:p>
        </w:tc>
        <w:tc>
          <w:tcPr>
            <w:tcW w:w="1493" w:type="dxa"/>
            <w:tcMar>
              <w:top w:w="15" w:type="dxa"/>
              <w:left w:w="15" w:type="dxa"/>
              <w:bottom w:w="15" w:type="dxa"/>
              <w:right w:w="15" w:type="dxa"/>
            </w:tcMar>
            <w:vAlign w:val="center"/>
            <w:hideMark/>
          </w:tcPr>
          <w:p w:rsidR="00B34FD9" w:rsidRPr="000D567E" w:rsidRDefault="00B34FD9" w:rsidP="00AF4679">
            <w:pPr>
              <w:pStyle w:val="a9"/>
              <w:jc w:val="both"/>
              <w:rPr>
                <w:rFonts w:ascii="Times New Roman" w:hAnsi="Times New Roman"/>
                <w:sz w:val="28"/>
                <w:szCs w:val="28"/>
              </w:rPr>
            </w:pPr>
            <w:r w:rsidRPr="000D567E">
              <w:rPr>
                <w:rFonts w:ascii="Times New Roman" w:hAnsi="Times New Roman"/>
                <w:sz w:val="28"/>
                <w:szCs w:val="28"/>
              </w:rPr>
              <w:t>3,0</w:t>
            </w:r>
          </w:p>
        </w:tc>
        <w:tc>
          <w:tcPr>
            <w:tcW w:w="1843" w:type="dxa"/>
            <w:tcMar>
              <w:top w:w="15" w:type="dxa"/>
              <w:left w:w="15" w:type="dxa"/>
              <w:bottom w:w="15" w:type="dxa"/>
              <w:right w:w="15" w:type="dxa"/>
            </w:tcMar>
            <w:vAlign w:val="center"/>
            <w:hideMark/>
          </w:tcPr>
          <w:p w:rsidR="00B34FD9" w:rsidRPr="000D567E" w:rsidRDefault="00B34FD9" w:rsidP="00AF4679">
            <w:pPr>
              <w:pStyle w:val="a9"/>
              <w:jc w:val="both"/>
              <w:rPr>
                <w:rFonts w:ascii="Times New Roman" w:hAnsi="Times New Roman"/>
                <w:sz w:val="28"/>
                <w:szCs w:val="28"/>
              </w:rPr>
            </w:pPr>
            <w:r w:rsidRPr="000D567E">
              <w:rPr>
                <w:rFonts w:ascii="Times New Roman" w:hAnsi="Times New Roman"/>
                <w:sz w:val="28"/>
                <w:szCs w:val="28"/>
              </w:rPr>
              <w:t>80-84</w:t>
            </w:r>
          </w:p>
        </w:tc>
        <w:tc>
          <w:tcPr>
            <w:tcW w:w="3375" w:type="dxa"/>
            <w:vMerge/>
            <w:vAlign w:val="center"/>
            <w:hideMark/>
          </w:tcPr>
          <w:p w:rsidR="00B34FD9" w:rsidRPr="000D567E" w:rsidRDefault="00B34FD9" w:rsidP="00AF4679">
            <w:pPr>
              <w:pStyle w:val="a9"/>
              <w:jc w:val="both"/>
              <w:rPr>
                <w:rFonts w:ascii="Times New Roman" w:hAnsi="Times New Roman"/>
                <w:sz w:val="28"/>
                <w:szCs w:val="28"/>
              </w:rPr>
            </w:pPr>
          </w:p>
        </w:tc>
      </w:tr>
      <w:tr w:rsidR="00B34FD9" w:rsidRPr="000D567E" w:rsidTr="00AF4679">
        <w:trPr>
          <w:trHeight w:val="30"/>
          <w:jc w:val="center"/>
        </w:trPr>
        <w:tc>
          <w:tcPr>
            <w:tcW w:w="1788" w:type="dxa"/>
            <w:tcMar>
              <w:top w:w="15" w:type="dxa"/>
              <w:left w:w="15" w:type="dxa"/>
              <w:bottom w:w="15" w:type="dxa"/>
              <w:right w:w="15" w:type="dxa"/>
            </w:tcMar>
            <w:vAlign w:val="center"/>
            <w:hideMark/>
          </w:tcPr>
          <w:p w:rsidR="00B34FD9" w:rsidRPr="000D567E" w:rsidRDefault="00B34FD9" w:rsidP="00AF4679">
            <w:pPr>
              <w:pStyle w:val="a9"/>
              <w:jc w:val="both"/>
              <w:rPr>
                <w:rFonts w:ascii="Times New Roman" w:hAnsi="Times New Roman"/>
                <w:sz w:val="28"/>
                <w:szCs w:val="28"/>
              </w:rPr>
            </w:pPr>
            <w:r w:rsidRPr="000D567E">
              <w:rPr>
                <w:rFonts w:ascii="Times New Roman" w:hAnsi="Times New Roman"/>
                <w:sz w:val="28"/>
                <w:szCs w:val="28"/>
              </w:rPr>
              <w:t>В-</w:t>
            </w:r>
          </w:p>
        </w:tc>
        <w:tc>
          <w:tcPr>
            <w:tcW w:w="1493" w:type="dxa"/>
            <w:tcMar>
              <w:top w:w="15" w:type="dxa"/>
              <w:left w:w="15" w:type="dxa"/>
              <w:bottom w:w="15" w:type="dxa"/>
              <w:right w:w="15" w:type="dxa"/>
            </w:tcMar>
            <w:vAlign w:val="center"/>
            <w:hideMark/>
          </w:tcPr>
          <w:p w:rsidR="00B34FD9" w:rsidRPr="000D567E" w:rsidRDefault="00B34FD9" w:rsidP="00AF4679">
            <w:pPr>
              <w:pStyle w:val="a9"/>
              <w:jc w:val="both"/>
              <w:rPr>
                <w:rFonts w:ascii="Times New Roman" w:hAnsi="Times New Roman"/>
                <w:sz w:val="28"/>
                <w:szCs w:val="28"/>
              </w:rPr>
            </w:pPr>
            <w:r w:rsidRPr="000D567E">
              <w:rPr>
                <w:rFonts w:ascii="Times New Roman" w:hAnsi="Times New Roman"/>
                <w:sz w:val="28"/>
                <w:szCs w:val="28"/>
              </w:rPr>
              <w:t>2,67</w:t>
            </w:r>
          </w:p>
        </w:tc>
        <w:tc>
          <w:tcPr>
            <w:tcW w:w="1843" w:type="dxa"/>
            <w:tcMar>
              <w:top w:w="15" w:type="dxa"/>
              <w:left w:w="15" w:type="dxa"/>
              <w:bottom w:w="15" w:type="dxa"/>
              <w:right w:w="15" w:type="dxa"/>
            </w:tcMar>
            <w:vAlign w:val="center"/>
            <w:hideMark/>
          </w:tcPr>
          <w:p w:rsidR="00B34FD9" w:rsidRPr="000D567E" w:rsidRDefault="00B34FD9" w:rsidP="00AF4679">
            <w:pPr>
              <w:pStyle w:val="a9"/>
              <w:jc w:val="both"/>
              <w:rPr>
                <w:rFonts w:ascii="Times New Roman" w:hAnsi="Times New Roman"/>
                <w:sz w:val="28"/>
                <w:szCs w:val="28"/>
              </w:rPr>
            </w:pPr>
            <w:r w:rsidRPr="000D567E">
              <w:rPr>
                <w:rFonts w:ascii="Times New Roman" w:hAnsi="Times New Roman"/>
                <w:sz w:val="28"/>
                <w:szCs w:val="28"/>
              </w:rPr>
              <w:t>75-79</w:t>
            </w:r>
          </w:p>
        </w:tc>
        <w:tc>
          <w:tcPr>
            <w:tcW w:w="3375" w:type="dxa"/>
            <w:vMerge/>
            <w:vAlign w:val="center"/>
            <w:hideMark/>
          </w:tcPr>
          <w:p w:rsidR="00B34FD9" w:rsidRPr="000D567E" w:rsidRDefault="00B34FD9" w:rsidP="00AF4679">
            <w:pPr>
              <w:pStyle w:val="a9"/>
              <w:jc w:val="both"/>
              <w:rPr>
                <w:rFonts w:ascii="Times New Roman" w:hAnsi="Times New Roman"/>
                <w:sz w:val="28"/>
                <w:szCs w:val="28"/>
              </w:rPr>
            </w:pPr>
          </w:p>
        </w:tc>
      </w:tr>
      <w:tr w:rsidR="00B34FD9" w:rsidRPr="000D567E" w:rsidTr="00AF4679">
        <w:trPr>
          <w:trHeight w:val="30"/>
          <w:jc w:val="center"/>
        </w:trPr>
        <w:tc>
          <w:tcPr>
            <w:tcW w:w="1788" w:type="dxa"/>
            <w:tcMar>
              <w:top w:w="15" w:type="dxa"/>
              <w:left w:w="15" w:type="dxa"/>
              <w:bottom w:w="15" w:type="dxa"/>
              <w:right w:w="15" w:type="dxa"/>
            </w:tcMar>
            <w:vAlign w:val="center"/>
            <w:hideMark/>
          </w:tcPr>
          <w:p w:rsidR="00B34FD9" w:rsidRPr="000D567E" w:rsidRDefault="00B34FD9" w:rsidP="00AF4679">
            <w:pPr>
              <w:pStyle w:val="a9"/>
              <w:jc w:val="both"/>
              <w:rPr>
                <w:rFonts w:ascii="Times New Roman" w:hAnsi="Times New Roman"/>
                <w:sz w:val="28"/>
                <w:szCs w:val="28"/>
              </w:rPr>
            </w:pPr>
            <w:r w:rsidRPr="000D567E">
              <w:rPr>
                <w:rFonts w:ascii="Times New Roman" w:hAnsi="Times New Roman"/>
                <w:sz w:val="28"/>
                <w:szCs w:val="28"/>
              </w:rPr>
              <w:t>С+</w:t>
            </w:r>
          </w:p>
        </w:tc>
        <w:tc>
          <w:tcPr>
            <w:tcW w:w="1493" w:type="dxa"/>
            <w:tcMar>
              <w:top w:w="15" w:type="dxa"/>
              <w:left w:w="15" w:type="dxa"/>
              <w:bottom w:w="15" w:type="dxa"/>
              <w:right w:w="15" w:type="dxa"/>
            </w:tcMar>
            <w:vAlign w:val="center"/>
            <w:hideMark/>
          </w:tcPr>
          <w:p w:rsidR="00B34FD9" w:rsidRPr="000D567E" w:rsidRDefault="00B34FD9" w:rsidP="00AF4679">
            <w:pPr>
              <w:pStyle w:val="a9"/>
              <w:jc w:val="both"/>
              <w:rPr>
                <w:rFonts w:ascii="Times New Roman" w:hAnsi="Times New Roman"/>
                <w:sz w:val="28"/>
                <w:szCs w:val="28"/>
              </w:rPr>
            </w:pPr>
            <w:r w:rsidRPr="000D567E">
              <w:rPr>
                <w:rFonts w:ascii="Times New Roman" w:hAnsi="Times New Roman"/>
                <w:sz w:val="28"/>
                <w:szCs w:val="28"/>
              </w:rPr>
              <w:t>2,33</w:t>
            </w:r>
          </w:p>
        </w:tc>
        <w:tc>
          <w:tcPr>
            <w:tcW w:w="1843" w:type="dxa"/>
            <w:tcMar>
              <w:top w:w="15" w:type="dxa"/>
              <w:left w:w="15" w:type="dxa"/>
              <w:bottom w:w="15" w:type="dxa"/>
              <w:right w:w="15" w:type="dxa"/>
            </w:tcMar>
            <w:vAlign w:val="center"/>
            <w:hideMark/>
          </w:tcPr>
          <w:p w:rsidR="00B34FD9" w:rsidRPr="000D567E" w:rsidRDefault="00B34FD9" w:rsidP="00AF4679">
            <w:pPr>
              <w:pStyle w:val="a9"/>
              <w:jc w:val="both"/>
              <w:rPr>
                <w:rFonts w:ascii="Times New Roman" w:hAnsi="Times New Roman"/>
                <w:sz w:val="28"/>
                <w:szCs w:val="28"/>
              </w:rPr>
            </w:pPr>
            <w:r w:rsidRPr="000D567E">
              <w:rPr>
                <w:rFonts w:ascii="Times New Roman" w:hAnsi="Times New Roman"/>
                <w:sz w:val="28"/>
                <w:szCs w:val="28"/>
              </w:rPr>
              <w:t>70-74</w:t>
            </w:r>
          </w:p>
        </w:tc>
        <w:tc>
          <w:tcPr>
            <w:tcW w:w="3375" w:type="dxa"/>
            <w:vMerge/>
            <w:vAlign w:val="center"/>
            <w:hideMark/>
          </w:tcPr>
          <w:p w:rsidR="00B34FD9" w:rsidRPr="000D567E" w:rsidRDefault="00B34FD9" w:rsidP="00AF4679">
            <w:pPr>
              <w:pStyle w:val="a9"/>
              <w:jc w:val="both"/>
              <w:rPr>
                <w:rFonts w:ascii="Times New Roman" w:hAnsi="Times New Roman"/>
                <w:sz w:val="28"/>
                <w:szCs w:val="28"/>
              </w:rPr>
            </w:pPr>
          </w:p>
        </w:tc>
      </w:tr>
      <w:tr w:rsidR="00B34FD9" w:rsidRPr="000D567E" w:rsidTr="00AF4679">
        <w:trPr>
          <w:trHeight w:val="30"/>
          <w:jc w:val="center"/>
        </w:trPr>
        <w:tc>
          <w:tcPr>
            <w:tcW w:w="1788" w:type="dxa"/>
            <w:tcMar>
              <w:top w:w="15" w:type="dxa"/>
              <w:left w:w="15" w:type="dxa"/>
              <w:bottom w:w="15" w:type="dxa"/>
              <w:right w:w="15" w:type="dxa"/>
            </w:tcMar>
            <w:vAlign w:val="center"/>
            <w:hideMark/>
          </w:tcPr>
          <w:p w:rsidR="00B34FD9" w:rsidRPr="000D567E" w:rsidRDefault="00B34FD9" w:rsidP="00AF4679">
            <w:pPr>
              <w:pStyle w:val="a9"/>
              <w:jc w:val="both"/>
              <w:rPr>
                <w:rFonts w:ascii="Times New Roman" w:hAnsi="Times New Roman"/>
                <w:sz w:val="28"/>
                <w:szCs w:val="28"/>
              </w:rPr>
            </w:pPr>
            <w:r w:rsidRPr="000D567E">
              <w:rPr>
                <w:rFonts w:ascii="Times New Roman" w:hAnsi="Times New Roman"/>
                <w:sz w:val="28"/>
                <w:szCs w:val="28"/>
              </w:rPr>
              <w:t>С</w:t>
            </w:r>
          </w:p>
        </w:tc>
        <w:tc>
          <w:tcPr>
            <w:tcW w:w="1493" w:type="dxa"/>
            <w:tcMar>
              <w:top w:w="15" w:type="dxa"/>
              <w:left w:w="15" w:type="dxa"/>
              <w:bottom w:w="15" w:type="dxa"/>
              <w:right w:w="15" w:type="dxa"/>
            </w:tcMar>
            <w:vAlign w:val="center"/>
            <w:hideMark/>
          </w:tcPr>
          <w:p w:rsidR="00B34FD9" w:rsidRPr="000D567E" w:rsidRDefault="00B34FD9" w:rsidP="00AF4679">
            <w:pPr>
              <w:pStyle w:val="a9"/>
              <w:jc w:val="both"/>
              <w:rPr>
                <w:rFonts w:ascii="Times New Roman" w:hAnsi="Times New Roman"/>
                <w:sz w:val="28"/>
                <w:szCs w:val="28"/>
              </w:rPr>
            </w:pPr>
            <w:r w:rsidRPr="000D567E">
              <w:rPr>
                <w:rFonts w:ascii="Times New Roman" w:hAnsi="Times New Roman"/>
                <w:sz w:val="28"/>
                <w:szCs w:val="28"/>
              </w:rPr>
              <w:t>2,0</w:t>
            </w:r>
          </w:p>
        </w:tc>
        <w:tc>
          <w:tcPr>
            <w:tcW w:w="1843" w:type="dxa"/>
            <w:tcMar>
              <w:top w:w="15" w:type="dxa"/>
              <w:left w:w="15" w:type="dxa"/>
              <w:bottom w:w="15" w:type="dxa"/>
              <w:right w:w="15" w:type="dxa"/>
            </w:tcMar>
            <w:vAlign w:val="center"/>
            <w:hideMark/>
          </w:tcPr>
          <w:p w:rsidR="00B34FD9" w:rsidRPr="000D567E" w:rsidRDefault="00B34FD9" w:rsidP="00AF4679">
            <w:pPr>
              <w:pStyle w:val="a9"/>
              <w:jc w:val="both"/>
              <w:rPr>
                <w:rFonts w:ascii="Times New Roman" w:hAnsi="Times New Roman"/>
                <w:sz w:val="28"/>
                <w:szCs w:val="28"/>
              </w:rPr>
            </w:pPr>
            <w:r w:rsidRPr="000D567E">
              <w:rPr>
                <w:rFonts w:ascii="Times New Roman" w:hAnsi="Times New Roman"/>
                <w:sz w:val="28"/>
                <w:szCs w:val="28"/>
              </w:rPr>
              <w:t>65-69</w:t>
            </w:r>
          </w:p>
        </w:tc>
        <w:tc>
          <w:tcPr>
            <w:tcW w:w="3375" w:type="dxa"/>
            <w:vMerge w:val="restart"/>
            <w:tcMar>
              <w:top w:w="15" w:type="dxa"/>
              <w:left w:w="15" w:type="dxa"/>
              <w:bottom w:w="15" w:type="dxa"/>
              <w:right w:w="15" w:type="dxa"/>
            </w:tcMar>
            <w:vAlign w:val="center"/>
            <w:hideMark/>
          </w:tcPr>
          <w:p w:rsidR="00B34FD9" w:rsidRPr="000D567E" w:rsidRDefault="00B34FD9" w:rsidP="00AF4679">
            <w:pPr>
              <w:pStyle w:val="a9"/>
              <w:jc w:val="both"/>
              <w:rPr>
                <w:rFonts w:ascii="Times New Roman" w:hAnsi="Times New Roman"/>
                <w:sz w:val="28"/>
                <w:szCs w:val="28"/>
              </w:rPr>
            </w:pPr>
            <w:r w:rsidRPr="000D567E">
              <w:rPr>
                <w:rFonts w:ascii="Times New Roman" w:hAnsi="Times New Roman"/>
                <w:sz w:val="28"/>
                <w:szCs w:val="28"/>
              </w:rPr>
              <w:t>Қанағаттанарлық</w:t>
            </w:r>
          </w:p>
        </w:tc>
      </w:tr>
      <w:tr w:rsidR="00B34FD9" w:rsidRPr="000D567E" w:rsidTr="00AF4679">
        <w:trPr>
          <w:trHeight w:val="30"/>
          <w:jc w:val="center"/>
        </w:trPr>
        <w:tc>
          <w:tcPr>
            <w:tcW w:w="1788" w:type="dxa"/>
            <w:tcMar>
              <w:top w:w="15" w:type="dxa"/>
              <w:left w:w="15" w:type="dxa"/>
              <w:bottom w:w="15" w:type="dxa"/>
              <w:right w:w="15" w:type="dxa"/>
            </w:tcMar>
            <w:vAlign w:val="center"/>
            <w:hideMark/>
          </w:tcPr>
          <w:p w:rsidR="00B34FD9" w:rsidRPr="000D567E" w:rsidRDefault="00B34FD9" w:rsidP="00AF4679">
            <w:pPr>
              <w:pStyle w:val="a9"/>
              <w:jc w:val="both"/>
              <w:rPr>
                <w:rFonts w:ascii="Times New Roman" w:hAnsi="Times New Roman"/>
                <w:sz w:val="28"/>
                <w:szCs w:val="28"/>
              </w:rPr>
            </w:pPr>
            <w:r w:rsidRPr="000D567E">
              <w:rPr>
                <w:rFonts w:ascii="Times New Roman" w:hAnsi="Times New Roman"/>
                <w:sz w:val="28"/>
                <w:szCs w:val="28"/>
              </w:rPr>
              <w:t>С-</w:t>
            </w:r>
          </w:p>
        </w:tc>
        <w:tc>
          <w:tcPr>
            <w:tcW w:w="1493" w:type="dxa"/>
            <w:tcMar>
              <w:top w:w="15" w:type="dxa"/>
              <w:left w:w="15" w:type="dxa"/>
              <w:bottom w:w="15" w:type="dxa"/>
              <w:right w:w="15" w:type="dxa"/>
            </w:tcMar>
            <w:vAlign w:val="center"/>
            <w:hideMark/>
          </w:tcPr>
          <w:p w:rsidR="00B34FD9" w:rsidRPr="000D567E" w:rsidRDefault="00B34FD9" w:rsidP="00AF4679">
            <w:pPr>
              <w:pStyle w:val="a9"/>
              <w:jc w:val="both"/>
              <w:rPr>
                <w:rFonts w:ascii="Times New Roman" w:hAnsi="Times New Roman"/>
                <w:sz w:val="28"/>
                <w:szCs w:val="28"/>
              </w:rPr>
            </w:pPr>
            <w:r w:rsidRPr="000D567E">
              <w:rPr>
                <w:rFonts w:ascii="Times New Roman" w:hAnsi="Times New Roman"/>
                <w:sz w:val="28"/>
                <w:szCs w:val="28"/>
              </w:rPr>
              <w:t>1,67</w:t>
            </w:r>
          </w:p>
        </w:tc>
        <w:tc>
          <w:tcPr>
            <w:tcW w:w="1843" w:type="dxa"/>
            <w:tcMar>
              <w:top w:w="15" w:type="dxa"/>
              <w:left w:w="15" w:type="dxa"/>
              <w:bottom w:w="15" w:type="dxa"/>
              <w:right w:w="15" w:type="dxa"/>
            </w:tcMar>
            <w:vAlign w:val="center"/>
            <w:hideMark/>
          </w:tcPr>
          <w:p w:rsidR="00B34FD9" w:rsidRPr="000D567E" w:rsidRDefault="00B34FD9" w:rsidP="00AF4679">
            <w:pPr>
              <w:pStyle w:val="a9"/>
              <w:jc w:val="both"/>
              <w:rPr>
                <w:rFonts w:ascii="Times New Roman" w:hAnsi="Times New Roman"/>
                <w:sz w:val="28"/>
                <w:szCs w:val="28"/>
              </w:rPr>
            </w:pPr>
            <w:r w:rsidRPr="000D567E">
              <w:rPr>
                <w:rFonts w:ascii="Times New Roman" w:hAnsi="Times New Roman"/>
                <w:sz w:val="28"/>
                <w:szCs w:val="28"/>
              </w:rPr>
              <w:t>60-64</w:t>
            </w:r>
          </w:p>
        </w:tc>
        <w:tc>
          <w:tcPr>
            <w:tcW w:w="3375" w:type="dxa"/>
            <w:vMerge/>
            <w:vAlign w:val="center"/>
            <w:hideMark/>
          </w:tcPr>
          <w:p w:rsidR="00B34FD9" w:rsidRPr="000D567E" w:rsidRDefault="00B34FD9" w:rsidP="00AF4679">
            <w:pPr>
              <w:pStyle w:val="a9"/>
              <w:jc w:val="both"/>
              <w:rPr>
                <w:rFonts w:ascii="Times New Roman" w:hAnsi="Times New Roman"/>
                <w:sz w:val="28"/>
                <w:szCs w:val="28"/>
              </w:rPr>
            </w:pPr>
          </w:p>
        </w:tc>
      </w:tr>
      <w:tr w:rsidR="00B34FD9" w:rsidRPr="000D567E" w:rsidTr="00AF4679">
        <w:trPr>
          <w:trHeight w:val="30"/>
          <w:jc w:val="center"/>
        </w:trPr>
        <w:tc>
          <w:tcPr>
            <w:tcW w:w="1788" w:type="dxa"/>
            <w:tcMar>
              <w:top w:w="15" w:type="dxa"/>
              <w:left w:w="15" w:type="dxa"/>
              <w:bottom w:w="15" w:type="dxa"/>
              <w:right w:w="15" w:type="dxa"/>
            </w:tcMar>
            <w:vAlign w:val="center"/>
            <w:hideMark/>
          </w:tcPr>
          <w:p w:rsidR="00B34FD9" w:rsidRPr="000D567E" w:rsidRDefault="00B34FD9" w:rsidP="00AF4679">
            <w:pPr>
              <w:pStyle w:val="a9"/>
              <w:jc w:val="both"/>
              <w:rPr>
                <w:rFonts w:ascii="Times New Roman" w:hAnsi="Times New Roman"/>
                <w:sz w:val="28"/>
                <w:szCs w:val="28"/>
              </w:rPr>
            </w:pPr>
            <w:r w:rsidRPr="000D567E">
              <w:rPr>
                <w:rFonts w:ascii="Times New Roman" w:hAnsi="Times New Roman"/>
                <w:sz w:val="28"/>
                <w:szCs w:val="28"/>
              </w:rPr>
              <w:t>D+</w:t>
            </w:r>
          </w:p>
        </w:tc>
        <w:tc>
          <w:tcPr>
            <w:tcW w:w="1493" w:type="dxa"/>
            <w:tcMar>
              <w:top w:w="15" w:type="dxa"/>
              <w:left w:w="15" w:type="dxa"/>
              <w:bottom w:w="15" w:type="dxa"/>
              <w:right w:w="15" w:type="dxa"/>
            </w:tcMar>
            <w:vAlign w:val="center"/>
            <w:hideMark/>
          </w:tcPr>
          <w:p w:rsidR="00B34FD9" w:rsidRPr="000D567E" w:rsidRDefault="00B34FD9" w:rsidP="00AF4679">
            <w:pPr>
              <w:pStyle w:val="a9"/>
              <w:jc w:val="both"/>
              <w:rPr>
                <w:rFonts w:ascii="Times New Roman" w:hAnsi="Times New Roman"/>
                <w:sz w:val="28"/>
                <w:szCs w:val="28"/>
              </w:rPr>
            </w:pPr>
            <w:r w:rsidRPr="000D567E">
              <w:rPr>
                <w:rFonts w:ascii="Times New Roman" w:hAnsi="Times New Roman"/>
                <w:sz w:val="28"/>
                <w:szCs w:val="28"/>
              </w:rPr>
              <w:t>1,33</w:t>
            </w:r>
          </w:p>
        </w:tc>
        <w:tc>
          <w:tcPr>
            <w:tcW w:w="1843" w:type="dxa"/>
            <w:tcMar>
              <w:top w:w="15" w:type="dxa"/>
              <w:left w:w="15" w:type="dxa"/>
              <w:bottom w:w="15" w:type="dxa"/>
              <w:right w:w="15" w:type="dxa"/>
            </w:tcMar>
            <w:vAlign w:val="center"/>
            <w:hideMark/>
          </w:tcPr>
          <w:p w:rsidR="00B34FD9" w:rsidRPr="000D567E" w:rsidRDefault="00B34FD9" w:rsidP="00AF4679">
            <w:pPr>
              <w:pStyle w:val="a9"/>
              <w:jc w:val="both"/>
              <w:rPr>
                <w:rFonts w:ascii="Times New Roman" w:hAnsi="Times New Roman"/>
                <w:sz w:val="28"/>
                <w:szCs w:val="28"/>
              </w:rPr>
            </w:pPr>
            <w:r w:rsidRPr="000D567E">
              <w:rPr>
                <w:rFonts w:ascii="Times New Roman" w:hAnsi="Times New Roman"/>
                <w:sz w:val="28"/>
                <w:szCs w:val="28"/>
              </w:rPr>
              <w:t>55-59</w:t>
            </w:r>
          </w:p>
        </w:tc>
        <w:tc>
          <w:tcPr>
            <w:tcW w:w="3375" w:type="dxa"/>
            <w:vMerge/>
            <w:vAlign w:val="center"/>
            <w:hideMark/>
          </w:tcPr>
          <w:p w:rsidR="00B34FD9" w:rsidRPr="000D567E" w:rsidRDefault="00B34FD9" w:rsidP="00AF4679">
            <w:pPr>
              <w:pStyle w:val="a9"/>
              <w:jc w:val="both"/>
              <w:rPr>
                <w:rFonts w:ascii="Times New Roman" w:hAnsi="Times New Roman"/>
                <w:sz w:val="28"/>
                <w:szCs w:val="28"/>
              </w:rPr>
            </w:pPr>
          </w:p>
        </w:tc>
      </w:tr>
      <w:tr w:rsidR="00B34FD9" w:rsidRPr="000D567E" w:rsidTr="00AF4679">
        <w:trPr>
          <w:trHeight w:val="30"/>
          <w:jc w:val="center"/>
        </w:trPr>
        <w:tc>
          <w:tcPr>
            <w:tcW w:w="1788" w:type="dxa"/>
            <w:tcMar>
              <w:top w:w="15" w:type="dxa"/>
              <w:left w:w="15" w:type="dxa"/>
              <w:bottom w:w="15" w:type="dxa"/>
              <w:right w:w="15" w:type="dxa"/>
            </w:tcMar>
            <w:vAlign w:val="center"/>
            <w:hideMark/>
          </w:tcPr>
          <w:p w:rsidR="00B34FD9" w:rsidRPr="000D567E" w:rsidRDefault="00B34FD9" w:rsidP="00AF4679">
            <w:pPr>
              <w:pStyle w:val="a9"/>
              <w:jc w:val="both"/>
              <w:rPr>
                <w:rFonts w:ascii="Times New Roman" w:hAnsi="Times New Roman"/>
                <w:sz w:val="28"/>
                <w:szCs w:val="28"/>
              </w:rPr>
            </w:pPr>
            <w:r w:rsidRPr="000D567E">
              <w:rPr>
                <w:rFonts w:ascii="Times New Roman" w:hAnsi="Times New Roman"/>
                <w:sz w:val="28"/>
                <w:szCs w:val="28"/>
              </w:rPr>
              <w:t>D-</w:t>
            </w:r>
          </w:p>
        </w:tc>
        <w:tc>
          <w:tcPr>
            <w:tcW w:w="1493" w:type="dxa"/>
            <w:tcMar>
              <w:top w:w="15" w:type="dxa"/>
              <w:left w:w="15" w:type="dxa"/>
              <w:bottom w:w="15" w:type="dxa"/>
              <w:right w:w="15" w:type="dxa"/>
            </w:tcMar>
            <w:vAlign w:val="center"/>
            <w:hideMark/>
          </w:tcPr>
          <w:p w:rsidR="00B34FD9" w:rsidRPr="000D567E" w:rsidRDefault="00B34FD9" w:rsidP="00AF4679">
            <w:pPr>
              <w:pStyle w:val="a9"/>
              <w:jc w:val="both"/>
              <w:rPr>
                <w:rFonts w:ascii="Times New Roman" w:hAnsi="Times New Roman"/>
                <w:sz w:val="28"/>
                <w:szCs w:val="28"/>
              </w:rPr>
            </w:pPr>
            <w:r w:rsidRPr="000D567E">
              <w:rPr>
                <w:rFonts w:ascii="Times New Roman" w:hAnsi="Times New Roman"/>
                <w:sz w:val="28"/>
                <w:szCs w:val="28"/>
              </w:rPr>
              <w:t>1,0</w:t>
            </w:r>
          </w:p>
        </w:tc>
        <w:tc>
          <w:tcPr>
            <w:tcW w:w="1843" w:type="dxa"/>
            <w:tcMar>
              <w:top w:w="15" w:type="dxa"/>
              <w:left w:w="15" w:type="dxa"/>
              <w:bottom w:w="15" w:type="dxa"/>
              <w:right w:w="15" w:type="dxa"/>
            </w:tcMar>
            <w:vAlign w:val="center"/>
            <w:hideMark/>
          </w:tcPr>
          <w:p w:rsidR="00B34FD9" w:rsidRPr="000D567E" w:rsidRDefault="00B34FD9" w:rsidP="00AF4679">
            <w:pPr>
              <w:pStyle w:val="a9"/>
              <w:jc w:val="both"/>
              <w:rPr>
                <w:rFonts w:ascii="Times New Roman" w:hAnsi="Times New Roman"/>
                <w:sz w:val="28"/>
                <w:szCs w:val="28"/>
              </w:rPr>
            </w:pPr>
            <w:r w:rsidRPr="000D567E">
              <w:rPr>
                <w:rFonts w:ascii="Times New Roman" w:hAnsi="Times New Roman"/>
                <w:sz w:val="28"/>
                <w:szCs w:val="28"/>
              </w:rPr>
              <w:t>50-54</w:t>
            </w:r>
          </w:p>
        </w:tc>
        <w:tc>
          <w:tcPr>
            <w:tcW w:w="3375" w:type="dxa"/>
            <w:vMerge/>
            <w:vAlign w:val="center"/>
            <w:hideMark/>
          </w:tcPr>
          <w:p w:rsidR="00B34FD9" w:rsidRPr="000D567E" w:rsidRDefault="00B34FD9" w:rsidP="00AF4679">
            <w:pPr>
              <w:pStyle w:val="a9"/>
              <w:jc w:val="both"/>
              <w:rPr>
                <w:rFonts w:ascii="Times New Roman" w:hAnsi="Times New Roman"/>
                <w:sz w:val="28"/>
                <w:szCs w:val="28"/>
              </w:rPr>
            </w:pPr>
          </w:p>
        </w:tc>
      </w:tr>
      <w:tr w:rsidR="00B34FD9" w:rsidRPr="001119BA" w:rsidTr="00AF4679">
        <w:trPr>
          <w:trHeight w:val="30"/>
          <w:jc w:val="center"/>
        </w:trPr>
        <w:tc>
          <w:tcPr>
            <w:tcW w:w="1788" w:type="dxa"/>
            <w:tcMar>
              <w:top w:w="15" w:type="dxa"/>
              <w:left w:w="15" w:type="dxa"/>
              <w:bottom w:w="15" w:type="dxa"/>
              <w:right w:w="15" w:type="dxa"/>
            </w:tcMar>
            <w:vAlign w:val="center"/>
            <w:hideMark/>
          </w:tcPr>
          <w:p w:rsidR="00B34FD9" w:rsidRPr="000D567E" w:rsidRDefault="00B34FD9" w:rsidP="00AF4679">
            <w:pPr>
              <w:pStyle w:val="a9"/>
              <w:jc w:val="both"/>
              <w:rPr>
                <w:rFonts w:ascii="Times New Roman" w:hAnsi="Times New Roman"/>
                <w:sz w:val="28"/>
                <w:szCs w:val="28"/>
              </w:rPr>
            </w:pPr>
            <w:r w:rsidRPr="000D567E">
              <w:rPr>
                <w:rFonts w:ascii="Times New Roman" w:hAnsi="Times New Roman"/>
                <w:sz w:val="28"/>
                <w:szCs w:val="28"/>
              </w:rPr>
              <w:t>FX</w:t>
            </w:r>
          </w:p>
        </w:tc>
        <w:tc>
          <w:tcPr>
            <w:tcW w:w="1493" w:type="dxa"/>
            <w:tcMar>
              <w:top w:w="15" w:type="dxa"/>
              <w:left w:w="15" w:type="dxa"/>
              <w:bottom w:w="15" w:type="dxa"/>
              <w:right w:w="15" w:type="dxa"/>
            </w:tcMar>
            <w:vAlign w:val="center"/>
            <w:hideMark/>
          </w:tcPr>
          <w:p w:rsidR="00B34FD9" w:rsidRPr="000D567E" w:rsidRDefault="00B34FD9" w:rsidP="00AF4679">
            <w:pPr>
              <w:pStyle w:val="a9"/>
              <w:jc w:val="both"/>
              <w:rPr>
                <w:rFonts w:ascii="Times New Roman" w:hAnsi="Times New Roman"/>
                <w:sz w:val="28"/>
                <w:szCs w:val="28"/>
              </w:rPr>
            </w:pPr>
            <w:r w:rsidRPr="000D567E">
              <w:rPr>
                <w:rFonts w:ascii="Times New Roman" w:hAnsi="Times New Roman"/>
                <w:sz w:val="28"/>
                <w:szCs w:val="28"/>
              </w:rPr>
              <w:t>0,5</w:t>
            </w:r>
          </w:p>
        </w:tc>
        <w:tc>
          <w:tcPr>
            <w:tcW w:w="1843" w:type="dxa"/>
            <w:tcMar>
              <w:top w:w="15" w:type="dxa"/>
              <w:left w:w="15" w:type="dxa"/>
              <w:bottom w:w="15" w:type="dxa"/>
              <w:right w:w="15" w:type="dxa"/>
            </w:tcMar>
            <w:vAlign w:val="center"/>
            <w:hideMark/>
          </w:tcPr>
          <w:p w:rsidR="00B34FD9" w:rsidRPr="000D567E" w:rsidRDefault="00B34FD9" w:rsidP="00AF4679">
            <w:pPr>
              <w:pStyle w:val="a9"/>
              <w:jc w:val="both"/>
              <w:rPr>
                <w:rFonts w:ascii="Times New Roman" w:hAnsi="Times New Roman"/>
                <w:sz w:val="28"/>
                <w:szCs w:val="28"/>
              </w:rPr>
            </w:pPr>
            <w:r w:rsidRPr="000D567E">
              <w:rPr>
                <w:rFonts w:ascii="Times New Roman" w:hAnsi="Times New Roman"/>
                <w:sz w:val="28"/>
                <w:szCs w:val="28"/>
              </w:rPr>
              <w:t>25-49</w:t>
            </w:r>
          </w:p>
        </w:tc>
        <w:tc>
          <w:tcPr>
            <w:tcW w:w="3375" w:type="dxa"/>
            <w:tcMar>
              <w:top w:w="15" w:type="dxa"/>
              <w:left w:w="15" w:type="dxa"/>
              <w:bottom w:w="15" w:type="dxa"/>
              <w:right w:w="15" w:type="dxa"/>
            </w:tcMar>
            <w:vAlign w:val="center"/>
            <w:hideMark/>
          </w:tcPr>
          <w:p w:rsidR="00B34FD9" w:rsidRPr="001119BA" w:rsidRDefault="00B34FD9" w:rsidP="00AF4679">
            <w:pPr>
              <w:pStyle w:val="a9"/>
              <w:jc w:val="both"/>
              <w:rPr>
                <w:rFonts w:ascii="Times New Roman" w:hAnsi="Times New Roman"/>
                <w:sz w:val="28"/>
                <w:szCs w:val="28"/>
              </w:rPr>
            </w:pPr>
            <w:r w:rsidRPr="000D567E">
              <w:rPr>
                <w:rFonts w:ascii="Times New Roman" w:hAnsi="Times New Roman"/>
                <w:sz w:val="28"/>
                <w:szCs w:val="28"/>
              </w:rPr>
              <w:t>Қанағаттанарлықсыз</w:t>
            </w:r>
          </w:p>
        </w:tc>
      </w:tr>
    </w:tbl>
    <w:p w:rsidR="000D567E" w:rsidRDefault="000D567E" w:rsidP="00B34FD9">
      <w:pPr>
        <w:pStyle w:val="a9"/>
        <w:jc w:val="center"/>
        <w:rPr>
          <w:rFonts w:ascii="Times New Roman" w:hAnsi="Times New Roman"/>
          <w:b/>
          <w:sz w:val="28"/>
          <w:szCs w:val="28"/>
          <w:lang w:val="en-US"/>
        </w:rPr>
      </w:pPr>
    </w:p>
    <w:p w:rsidR="009B7D71" w:rsidRPr="009B7D71" w:rsidRDefault="009B7D71" w:rsidP="009B7D71">
      <w:pPr>
        <w:pStyle w:val="a9"/>
        <w:jc w:val="center"/>
        <w:rPr>
          <w:rFonts w:ascii="Times New Roman" w:hAnsi="Times New Roman" w:cs="Times New Roman"/>
          <w:b/>
          <w:sz w:val="28"/>
          <w:szCs w:val="28"/>
        </w:rPr>
      </w:pPr>
      <w:proofErr w:type="gramStart"/>
      <w:r w:rsidRPr="009B7D71">
        <w:rPr>
          <w:rFonts w:ascii="Times New Roman" w:hAnsi="Times New Roman" w:cs="Times New Roman"/>
          <w:b/>
          <w:sz w:val="28"/>
          <w:szCs w:val="28"/>
        </w:rPr>
        <w:t>Емтихан</w:t>
      </w:r>
      <w:proofErr w:type="gramEnd"/>
      <w:r w:rsidRPr="009B7D71">
        <w:rPr>
          <w:rFonts w:ascii="Times New Roman" w:hAnsi="Times New Roman" w:cs="Times New Roman"/>
          <w:b/>
          <w:sz w:val="28"/>
          <w:szCs w:val="28"/>
        </w:rPr>
        <w:t>ға</w:t>
      </w:r>
      <w:r w:rsidRPr="009B7D71">
        <w:rPr>
          <w:rFonts w:ascii="Times New Roman" w:hAnsi="Times New Roman" w:cs="Times New Roman"/>
          <w:b/>
          <w:spacing w:val="-8"/>
          <w:sz w:val="28"/>
          <w:szCs w:val="28"/>
        </w:rPr>
        <w:t xml:space="preserve"> </w:t>
      </w:r>
      <w:r w:rsidRPr="009B7D71">
        <w:rPr>
          <w:rFonts w:ascii="Times New Roman" w:hAnsi="Times New Roman" w:cs="Times New Roman"/>
          <w:b/>
          <w:sz w:val="28"/>
          <w:szCs w:val="28"/>
        </w:rPr>
        <w:t>дайындықтың</w:t>
      </w:r>
      <w:r w:rsidRPr="009B7D71">
        <w:rPr>
          <w:rFonts w:ascii="Times New Roman" w:hAnsi="Times New Roman" w:cs="Times New Roman"/>
          <w:b/>
          <w:spacing w:val="-5"/>
          <w:sz w:val="28"/>
          <w:szCs w:val="28"/>
        </w:rPr>
        <w:t xml:space="preserve"> </w:t>
      </w:r>
      <w:proofErr w:type="spellStart"/>
      <w:r w:rsidRPr="009B7D71">
        <w:rPr>
          <w:rFonts w:ascii="Times New Roman" w:hAnsi="Times New Roman" w:cs="Times New Roman"/>
          <w:b/>
          <w:sz w:val="28"/>
          <w:szCs w:val="28"/>
        </w:rPr>
        <w:t>негізгі</w:t>
      </w:r>
      <w:proofErr w:type="spellEnd"/>
      <w:r w:rsidRPr="009B7D71">
        <w:rPr>
          <w:rFonts w:ascii="Times New Roman" w:hAnsi="Times New Roman" w:cs="Times New Roman"/>
          <w:b/>
          <w:spacing w:val="-8"/>
          <w:sz w:val="28"/>
          <w:szCs w:val="28"/>
        </w:rPr>
        <w:t xml:space="preserve"> </w:t>
      </w:r>
      <w:r w:rsidRPr="009B7D71">
        <w:rPr>
          <w:rFonts w:ascii="Times New Roman" w:hAnsi="Times New Roman" w:cs="Times New Roman"/>
          <w:b/>
          <w:sz w:val="28"/>
          <w:szCs w:val="28"/>
        </w:rPr>
        <w:t>тақырыптары:</w:t>
      </w:r>
    </w:p>
    <w:p w:rsidR="009B7D71" w:rsidRPr="009B7D71" w:rsidRDefault="009B7D71" w:rsidP="009B7D71">
      <w:pPr>
        <w:pStyle w:val="a9"/>
        <w:jc w:val="both"/>
        <w:rPr>
          <w:rFonts w:ascii="Times New Roman" w:hAnsi="Times New Roman" w:cs="Times New Roman"/>
          <w:sz w:val="28"/>
          <w:szCs w:val="28"/>
        </w:rPr>
      </w:pPr>
    </w:p>
    <w:p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1 Тақырып. Мемлекеттің қаржылық қызметінің ұғымы мен жалпы сипаттамасы. Қаржылық қызметті жүзеге асырудың әдістері мен нысандары.</w:t>
      </w:r>
    </w:p>
    <w:p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1. Мемлекеттік қаржылар: түсінігі, маңызы, принциптері, функциялары. Мемлекеттік қаржылардың Қазақстан экономикасын нарықтық түрлендірулер барысындағы ролі.</w:t>
      </w:r>
    </w:p>
    <w:p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2. Мемлекеттің қаржы жүйесі: түсінігі, маңызы, аспектілері, қағидалары;    функциялары. Мемлекеттің қаржы жүйесі мен еліміздің қаржы жүйесі: айырмашылықтары, буын-бөлімшелері, нормативтік-құқықтық негіздері.</w:t>
      </w:r>
    </w:p>
    <w:p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3. Мемлекеттің қаржылық қызметі: түсінігі, негізгі функциялары, міндеттері, мақсаты, құқықтық негіздері. Мемлекеттің қаржылық қызметі – мақсат-бағдарлы, жоспарлы қызмет.</w:t>
      </w:r>
    </w:p>
    <w:p w:rsidR="009B7D71" w:rsidRPr="009B7D71" w:rsidRDefault="009B7D71" w:rsidP="009B7D71">
      <w:pPr>
        <w:pStyle w:val="a9"/>
        <w:jc w:val="both"/>
        <w:rPr>
          <w:rFonts w:ascii="Times New Roman" w:hAnsi="Times New Roman" w:cs="Times New Roman"/>
          <w:sz w:val="28"/>
          <w:szCs w:val="28"/>
          <w:lang w:val="kk-KZ"/>
        </w:rPr>
      </w:pPr>
    </w:p>
    <w:p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2 Тақырып. Қаржылық құқықтың құқық саласы ретіндегі өзекті мәселелері. Қаржылық құқықтың құқық жүйесіндегі орны мен ерекшеліктері.</w:t>
      </w:r>
    </w:p>
    <w:p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1. Қаржылық құқықтың құқықтық реттеу пәні: түсінігі, маңызы. Мемлекеттік қаржылық қатынастар: түрлері өздеріне тән белгілері және олардың тауарлық-ақшалай қатынастардан айырмашылығы.</w:t>
      </w:r>
    </w:p>
    <w:p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2. Қаржылық құқық: түсінігі, маңызы. Қаржылық құқықтың қазіргі кезеңде құқық саласы ретінде дамуының тенденциялары және ерекшеліктері. Қаржылық құқық қаржылық қызметті іске асырудың нысаны және әдісі ретінде. Қаржылық-құқықты реттеудің негізгі мақсаттары мен міндеттері.</w:t>
      </w:r>
    </w:p>
    <w:p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 xml:space="preserve">3. Қаржылық құқықтың Қазақстанның құқық жүйесінде алатын орны және оның </w:t>
      </w:r>
    </w:p>
    <w:p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шектес жатқан конституциялық құқық, әкімшілік құқық, азаматтық құқық салаларымен өзара байланысы, арақатынасы, сондай-ақ, олардан ерекшеленетін айырмашылығы.</w:t>
      </w:r>
    </w:p>
    <w:p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4. Қаржылық құқықтың құқықтық реттеу әдістері: түсінігі, түрлері, өзіне тән белгілері, қолдану салалары. Біржақты-өктем императивтік әдістің баса қолданылуының себептері мен негіздері.</w:t>
      </w:r>
    </w:p>
    <w:p w:rsidR="009B7D71" w:rsidRPr="009B7D71" w:rsidRDefault="009B7D71" w:rsidP="009B7D71">
      <w:pPr>
        <w:pStyle w:val="a9"/>
        <w:jc w:val="both"/>
        <w:rPr>
          <w:rFonts w:ascii="Times New Roman" w:hAnsi="Times New Roman" w:cs="Times New Roman"/>
          <w:sz w:val="28"/>
          <w:szCs w:val="28"/>
          <w:lang w:val="kk-KZ"/>
        </w:rPr>
      </w:pPr>
    </w:p>
    <w:p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lastRenderedPageBreak/>
        <w:t xml:space="preserve">3 Тақырып. Қаржылық-құқықтық нормалар және қаржылық -құқықтық  қатынастардың өзекті мәселелері.  </w:t>
      </w:r>
    </w:p>
    <w:p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1. Қаржылық құқықтық нормалар: түсінігі, өздеріне тән белгілері мен ерекшеліктері, құрылымы. Қаржылық құқықтық нормалардың уақыт пен кеңістікте, аумақтарда, тұлғалар шеңберінде іске асырылуының маңызы және шегі.</w:t>
      </w:r>
    </w:p>
    <w:p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2.  Қаржылық құқықтық нормалардың негізгі түрлері, топтастырылуы. Қорғаушы және реттеуші қаржылық құқықтық нормалар. Реттеуші қаржылық құқықтық нормалардың негізгі мақсаттары. Баламалы және факультативтік қаржылық құқықтық нормалар. Материалдық және ұйымдастырушы, императивтік және диспозитивтик қаржылық құқықтық нормалар.</w:t>
      </w:r>
    </w:p>
    <w:p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3.  Қаржылық құқықтық қатынастар: түсінігі, өздеріне тән белгілері, түрлері, обьектілері. Материалдық және ұйымдастырушы,  өктем және шартты қаржылық-құқықтық қатынастар. Бюджеттік, валюталық қаржылық, қаржылық- банктік, қаржылық-сақтандыру, салықтық, қаржылық- шаруашылық құқықтық қатынастар.</w:t>
      </w:r>
    </w:p>
    <w:p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4. Қаржылық құқық және қаржылық құқықтық қатынас субьектілері: түрлері, құқықтық жағдайларының ерекшеліктері, мемлекеттік органдарға байланысты мән-жайлары. Қаржылық құқықтық қатынастар субьектілерінің өз құқықтары мен заңды мүдделерін қорғау тәсілдері.</w:t>
      </w:r>
    </w:p>
    <w:p w:rsidR="009B7D71" w:rsidRPr="009B7D71" w:rsidRDefault="009B7D71" w:rsidP="009B7D71">
      <w:pPr>
        <w:pStyle w:val="a9"/>
        <w:jc w:val="both"/>
        <w:rPr>
          <w:rFonts w:ascii="Times New Roman" w:hAnsi="Times New Roman" w:cs="Times New Roman"/>
          <w:sz w:val="28"/>
          <w:szCs w:val="28"/>
          <w:lang w:val="kk-KZ"/>
        </w:rPr>
      </w:pPr>
    </w:p>
    <w:p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4 Тақырып. Қаржылық құқықтағы ақша жүйесінің құқықтық негіздерінің өзекті мәселелері. Қазақстан Республикасының ақша жүйесі және оның элементтері.</w:t>
      </w:r>
    </w:p>
    <w:p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1. Ақша жүйесінің құқықтық негіздері қаржылық құқықтың жалпы бөлімінің институты ретінде: түсінігі, маңызы. Осы институт реттейтін обьектілер.</w:t>
      </w:r>
    </w:p>
    <w:p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2. Ақша жүйесі: түсінігі, типтері, негізгі элементтері, құқықтық негіздері. Ресми ақша бірлігі. Ақшалардың түрлері. Ақшаларды эмиссиялау тәртібі. Валюталық айналым режимі. Ақшалардың функциялары: құн өлшемі, төлем құралы, қор жинақтау құралы.</w:t>
      </w:r>
    </w:p>
    <w:p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3. Қазақстан Республикасының ақша жүйесі: нормативтік-құқықтық негіздері, айрықша белгілері. Қазақстан Республикасының ақша жүйесінің құрамына кіретін ақшалардың түрлері. Қазақстан Республикасының ақша бірлігі заңды төлем құралы ретінде. Ұлттық валюта құрылымын дамыту перспективасы. Қолма қол және ақшасыз ақша айналымын ұйымдастырудың және ақша эмиссиялаудың құқықтық негіздері.</w:t>
      </w:r>
    </w:p>
    <w:p w:rsidR="009B7D71" w:rsidRPr="009B7D71" w:rsidRDefault="009B7D71" w:rsidP="009B7D71">
      <w:pPr>
        <w:pStyle w:val="a9"/>
        <w:jc w:val="both"/>
        <w:rPr>
          <w:rFonts w:ascii="Times New Roman" w:hAnsi="Times New Roman" w:cs="Times New Roman"/>
          <w:sz w:val="28"/>
          <w:szCs w:val="28"/>
          <w:lang w:val="kk-KZ"/>
        </w:rPr>
      </w:pPr>
    </w:p>
    <w:p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5 Тақырып. Мемлекеттің қаржылық құрылымының құқықтық негіздерінің өзекті мәселелері.</w:t>
      </w:r>
    </w:p>
    <w:p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1. Мемлекеттің қаржылық құрылысының құқықтық негіздері қаржылық құқықтың жалпы бөлімінің институты ретінде: түсінігі, маңызы.</w:t>
      </w:r>
    </w:p>
    <w:p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2. Мемлекеттің қаржылық құрылысы: түсінігі, құрамы, ұйымдастырылу негіздері, нормативтік-құқықтық базасы. Мемлекеттің қаржы жүйесі. Мемлекеттік уәкілетті органдар жүйесі. Мемлекеттік қаржылық реттеу.</w:t>
      </w:r>
    </w:p>
    <w:p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3. Мемлекеттің қаржы жүйесі. Мемлекеттің қаржылық саясаты.  Қаржы жүйесінің бірыңғайлығы, аумақтылығы. Қаржылық механизм: элементтері, аспектілері. Қоғамның қаржы жүйесі: түсінігі, салалары.</w:t>
      </w:r>
    </w:p>
    <w:p w:rsidR="009B7D71" w:rsidRPr="009B7D71" w:rsidRDefault="009B7D71" w:rsidP="009B7D71">
      <w:pPr>
        <w:pStyle w:val="a9"/>
        <w:jc w:val="both"/>
        <w:rPr>
          <w:rFonts w:ascii="Times New Roman" w:hAnsi="Times New Roman" w:cs="Times New Roman"/>
          <w:sz w:val="28"/>
          <w:szCs w:val="28"/>
          <w:lang w:val="kk-KZ"/>
        </w:rPr>
      </w:pPr>
    </w:p>
    <w:p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lastRenderedPageBreak/>
        <w:t>6 Тақырып. Мемлекеттік қаржылар саласындағы басқарудың өзекті мәселелері.</w:t>
      </w:r>
    </w:p>
    <w:p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1. Мемлекеттік қаржыларды басқару: түсінігі, басқаруды ұйымдастыру элементтері, принциптері, негізгі міндеттері. Мемлекеттік қаржыларды басқаруды қалыптастырудың және іске асырудың өктем билік, әлеуметтік механизмі мен субъективтік элементтері.</w:t>
      </w:r>
    </w:p>
    <w:p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2. Мемлекеттік қаржылар саласындағы басқаруды жүзеге асырудың негізгі әдістері, құқықтық нысандары және өзекті мәселелері. Мемлекеттік қаржылар саласындағы басқаруды ұтымдыландыру критерийі. Қаржыларды басқаруды жүзеге асыратын жалпы және  арнайы құзыретті мемлекеттік уәкілетті органдар жүйесі. Қаржылық құзыреттері бар мемлекеттік уәкілеттік органдар қаржылық құрылыстың атқарушы аппараты ретінде. Қаржы жүйесінің қызмет атқаруын қамтамасыз ету. Мемлекеттік қаржыларды басқару барысында инвестициялық белсенділікті ынталандыру, мемлекеттің қаржы жүйесін нарықтық түрлендірулер мен талаптарға сай келтіру және әлеуметтік бағдарланған нарықтық экономиканы түпкілікті құруды көздеу.</w:t>
      </w:r>
    </w:p>
    <w:p w:rsidR="009B7D71" w:rsidRPr="009B7D71" w:rsidRDefault="009B7D71" w:rsidP="009B7D71">
      <w:pPr>
        <w:pStyle w:val="a9"/>
        <w:jc w:val="both"/>
        <w:rPr>
          <w:rFonts w:ascii="Times New Roman" w:hAnsi="Times New Roman" w:cs="Times New Roman"/>
          <w:sz w:val="28"/>
          <w:szCs w:val="28"/>
          <w:lang w:val="kk-KZ"/>
        </w:rPr>
      </w:pPr>
    </w:p>
    <w:p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7 Тақырып. Қаржылық жоспарлаудың құқықтық негіздерінің өзекті мәселелері.</w:t>
      </w:r>
    </w:p>
    <w:p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1. Қаржылық жоспарлау-мемлекеттің қаржылық қызметінің негізгі бағыттарының бірі ретінде: түсінігі, объектісі, принциптері, әдістері, құқықтық негіздері. Қаржылық жоспарлау мен болжамдаудың ғылыми негіздері. Перспективалық және ағымдағы қаржылық жоспарлауды ұштастыру. Қаржылық жоспардың резервтік вариантын негіздеу. Мемлекеттің, экономика салаларының, жергілікті мемлекеттік басқару органдарының қаржылық ресурстары көрсеткіштерінің теңдестірілуі. Қаржылық жоспарлаудың нормативтік-құқықтық негізі.</w:t>
      </w:r>
    </w:p>
    <w:p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2. Қаржылық жоспарлау процессі: мақсаты, жүзеге асырушы және атсалысушы қаржылық-жоспарлау органдары мен уәкілетті мемлекеттік органдар, стадиялары, заңи нысаны. Әлеуметтік-экономикалық жоспарлаудың құрамдас бөлігі. Мамандандырылған қаржылық органдар мен мекемелердің және басқа да мемлекеттік органдардың заң жүзінде көзделген іс-әрекеттері. Стадиялары: қаржылық жоспардың жобасын әзірлеу; қаржылық жоспардың жобасын қарау; қаржылық жоспарды бекіту; қаржылық жоспарды атқару; қаржылық жоспардың атқарылуы жөнінде есеп беру. Жоспарлы-қаржылық актілер. Мемлекеттік  борыштарды және бюджет тапшылықтарын төмендетуді жоспарлау.</w:t>
      </w:r>
    </w:p>
    <w:p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3. Қаржылық жоспарлар: жүйесі, түрлері, құқықтық нысандары, ерекшеліктері. Қаржылық жоспар мемлекеттік жоспардың маңызды элементі. Қаржыларды жоспарлауды қамтамасыз ету: кіріс және шығыс баланстарын басқару; әртүрлі түсім көздерінен түсетін қаражаттарды басқару; қаражаттарды пайдалануды реттеу. Қаржылық жоспарлар жүйесі: жалпы мемлекеттік қаржылық жоспар; салалық қаржылық жоспарлар; аумақтық қаржылық жоспарлар. Қаржылық жыл және қаржылық кезең. Қаржылық кезең элементтері.</w:t>
      </w:r>
    </w:p>
    <w:p w:rsidR="009B7D71" w:rsidRPr="009B7D71" w:rsidRDefault="009B7D71" w:rsidP="009B7D71">
      <w:pPr>
        <w:pStyle w:val="a9"/>
        <w:jc w:val="both"/>
        <w:rPr>
          <w:rFonts w:ascii="Times New Roman" w:hAnsi="Times New Roman" w:cs="Times New Roman"/>
          <w:sz w:val="28"/>
          <w:szCs w:val="28"/>
          <w:lang w:val="kk-KZ"/>
        </w:rPr>
      </w:pPr>
    </w:p>
    <w:p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 xml:space="preserve">8 Тақырып. Мемлекеттік қаржылық бақылауды құқықтық реттеудің өзекті мәселелері.   </w:t>
      </w:r>
    </w:p>
    <w:p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1. Мемлекеттік қаржылық бақылауды құқықтық реттеу қаржылық құқықтың жалпы бөлімінің институт ретінде: түсінігі, маңызы, нормативтік-құқықтық базасы.</w:t>
      </w:r>
    </w:p>
    <w:p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lastRenderedPageBreak/>
        <w:t>2. Мемлекеттік қаржылық бақылау: түсінігі, элементтері, принциптері, салалары, топтастырылуы. Мемлекеттік қаржылық бақылау мамандандырылған мемлекеттік бақылаудың  бір түрі ретінде. Мемлекеттік қаржылық бақылау нәтижесі: қаржы жүйесінің барлық буындарының ойдағыдай қызмет атқаруларын қамтамасыз ету; қаржылық ресурстарды аса ұтымды пайдалануға қол жеткізу. Тікелей және жанама қаржылық бақылау. Мамандандырылған және функциональдық қаржылық бақылау. Өкілді билік, атқарушы билік және сот органдарының қаржылық бақылауы.</w:t>
      </w:r>
    </w:p>
    <w:p w:rsidR="009B7D71" w:rsidRPr="009B7D71" w:rsidRDefault="009B7D71" w:rsidP="009B7D71">
      <w:pPr>
        <w:pStyle w:val="a9"/>
        <w:jc w:val="both"/>
        <w:rPr>
          <w:rFonts w:ascii="Times New Roman" w:hAnsi="Times New Roman" w:cs="Times New Roman"/>
          <w:sz w:val="28"/>
          <w:szCs w:val="28"/>
          <w:lang w:val="kk-KZ"/>
        </w:rPr>
      </w:pPr>
    </w:p>
    <w:p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 xml:space="preserve">9 Тақырып. Қаржылық-құқықтық жауапкершілікті құқықтық реттеудің өзекті мәселелері.  </w:t>
      </w:r>
    </w:p>
    <w:p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1. Қаржылық-құқықтық жауапкершілікті құқықтық реттеу қаржылық  құқықтың жалпы бөлімінің институты ретінде: түсінігі, маңызы.</w:t>
      </w:r>
    </w:p>
    <w:p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2. Мемлекеттік қаржылар саласындағы мемлекеттік мәжбүрлеу: түсінігі, шаралары, өзіне тән белгілері, ерекшеліктері. Заңи жауапкершілік  шаралары болып табылмайтын мемлекеттік мәжбүрлеу шаралары. Заңи жауапкершілік: түсінігі, түрлері, өзіне тән белгілері, принциптері.</w:t>
      </w:r>
    </w:p>
    <w:p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3. Мемлекеттік қаржылар саласындағы қаржылық құқық бұзушылықтар: түсінігі, негізгі белгілері, құрамы. Салық салу, мемлекеттік бюджет, валюталық реттеу аяларындағы құқық бұзушылықтар. Қаржылық құқық бұзушылықтардың түрлері. Қаржылық құқық бұзушылықтар жөніндегі істер бойынша іс қозғау тәртібі және оның ерекшеліктері.</w:t>
      </w:r>
    </w:p>
    <w:p w:rsidR="009B7D71" w:rsidRPr="009B7D71" w:rsidRDefault="009B7D71" w:rsidP="009B7D71">
      <w:pPr>
        <w:pStyle w:val="a9"/>
        <w:jc w:val="both"/>
        <w:rPr>
          <w:rFonts w:ascii="Times New Roman" w:hAnsi="Times New Roman" w:cs="Times New Roman"/>
          <w:sz w:val="28"/>
          <w:szCs w:val="28"/>
          <w:lang w:val="kk-KZ"/>
        </w:rPr>
      </w:pPr>
    </w:p>
    <w:p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10 Тақырып. Бюджеттік құқық - қаржылық құқықтың басты институты  ретіндегі өзекті мәселелері. Бюджеттік құқықтың ұғымы мен жалпы сипаттамасы.</w:t>
      </w:r>
    </w:p>
    <w:p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1.Бюджетттік құқықтың қаржылық құқықтың бір бөлімі ретінде түсінігі. Бюджеттік құқықтың пәні, әдісі, қайнар көздері және қағидалары. Бюджеттік құқықтық қатынастар мен бюджеттік ққытық нормалардың ұғымы.</w:t>
      </w:r>
    </w:p>
    <w:p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2.Республикалық бюджеттің кіріс көздері. Қазақстан Республикасының республикалық бюджетінің шығыстары.</w:t>
      </w:r>
    </w:p>
    <w:p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3.Жергілікті бюджеттің кіріс көздері. Қазақстан Республикасының жергілікті бюджетінің шығыстары.</w:t>
      </w:r>
    </w:p>
    <w:p w:rsidR="009B7D71" w:rsidRPr="009B7D71" w:rsidRDefault="009B7D71" w:rsidP="009B7D71">
      <w:pPr>
        <w:pStyle w:val="a9"/>
        <w:jc w:val="both"/>
        <w:rPr>
          <w:rFonts w:ascii="Times New Roman" w:hAnsi="Times New Roman" w:cs="Times New Roman"/>
          <w:sz w:val="28"/>
          <w:szCs w:val="28"/>
          <w:lang w:val="kk-KZ"/>
        </w:rPr>
      </w:pPr>
    </w:p>
    <w:p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11 Тақырып. Салық құқығы -  қаржылық құқықтың  институты  ретіндегі өзекті мәселелері.</w:t>
      </w:r>
    </w:p>
    <w:p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1. Салықтық құқықтың пәні, әдісі, қайнар көздері және қағидалары. Салықтық құқықтық қатынастардың субъектілері.</w:t>
      </w:r>
    </w:p>
    <w:p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2. Салықтың түсінігі, құрамы және салықтың түрлері.Салықтың атқаратын рөлі. Салықтардың жіктелуі. Қазақстан Республикасының салық жүйесі.</w:t>
      </w:r>
    </w:p>
    <w:p w:rsidR="009B7D71" w:rsidRPr="009B7D71" w:rsidRDefault="009B7D71" w:rsidP="009B7D71">
      <w:pPr>
        <w:pStyle w:val="a9"/>
        <w:jc w:val="both"/>
        <w:rPr>
          <w:rFonts w:ascii="Times New Roman" w:hAnsi="Times New Roman" w:cs="Times New Roman"/>
          <w:sz w:val="28"/>
          <w:szCs w:val="28"/>
          <w:lang w:val="kk-KZ"/>
        </w:rPr>
      </w:pPr>
    </w:p>
    <w:p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12 Тақырып. Қаржылық-банктік құқық - қаржылық құқықтық бөлімі ретіндегі өзекті мәселелері.</w:t>
      </w:r>
    </w:p>
    <w:p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1. Қаржылық-банктік құқықтың пәні, қайнар көздері, құқықтық реттеу әдістері мен жүйесі. Банктік құқықтың қағидалары. Банктік құқық құқық саласы ретінде басқа құқық салаларымен арақатынасы.</w:t>
      </w:r>
    </w:p>
    <w:p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lastRenderedPageBreak/>
        <w:t>2. Банк ұғымы. Қазақстан Республикасының банктік жүйесі. Мемлекеттің банктік қызметі. Банктік операциялар және олардың түрлері.</w:t>
      </w:r>
    </w:p>
    <w:p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3. Қазақстан Республикасы Ұлттық Банкінің құрылымы, оның өкілеттілігі. Қазақстан Республикасының Ұлттық Банкі қадағалаушы орган ретінде.Қазақстан Республикасының Ұлттық Банк туралы заңы.</w:t>
      </w:r>
    </w:p>
    <w:p w:rsidR="009B7D71" w:rsidRPr="009B7D71" w:rsidRDefault="009B7D71" w:rsidP="009B7D71">
      <w:pPr>
        <w:pStyle w:val="a9"/>
        <w:jc w:val="both"/>
        <w:rPr>
          <w:rFonts w:ascii="Times New Roman" w:hAnsi="Times New Roman" w:cs="Times New Roman"/>
          <w:sz w:val="28"/>
          <w:szCs w:val="28"/>
          <w:lang w:val="kk-KZ"/>
        </w:rPr>
      </w:pPr>
    </w:p>
    <w:p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13 Тақырып. Қаржылық-сақтандыру құқығы - қаржылық құқықтың институты ретіндегі өзекті мәселелері.</w:t>
      </w:r>
    </w:p>
    <w:p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1. Сақтандыру құқығың пәні, әдісі, қайнар көздері және қағидалары. Сақтандыру құқығы қаржылық құқықтың ерекше бөлімінің бір институты ретінде түсінігі. Қазақстан Республикасындағы сақтандыру құқығының қалыптасу жағдайлары.</w:t>
      </w:r>
    </w:p>
    <w:p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2. Сақтандырудың түсінігі мен оның түрлері. Сақтандырудың күрделі формалары. Қазақстан Республикасындағы сақтандыру қызметінің түсінігі және дамуы. Сақтандыру қатынастарының қатысушылары.</w:t>
      </w:r>
    </w:p>
    <w:p w:rsidR="009B7D71" w:rsidRPr="009B7D71" w:rsidRDefault="009B7D71" w:rsidP="009B7D71">
      <w:pPr>
        <w:pStyle w:val="a9"/>
        <w:jc w:val="both"/>
        <w:rPr>
          <w:rFonts w:ascii="Times New Roman" w:hAnsi="Times New Roman" w:cs="Times New Roman"/>
          <w:sz w:val="28"/>
          <w:szCs w:val="28"/>
          <w:lang w:val="kk-KZ"/>
        </w:rPr>
      </w:pPr>
    </w:p>
    <w:p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14 Тақырып. Қаржылық-шаруашылық құқығы - қаржылық құқықтың бөлімі ретіндегі өзекті мәселелері</w:t>
      </w:r>
    </w:p>
    <w:p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1. Қаржылық – шаруашылық құқықтың қаржылық құқықтың бір бөлімі ретінде түсінігі.</w:t>
      </w:r>
    </w:p>
    <w:p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2. Қаржылық – шаруашылық құқықтың пәні, әдісі, қайнар көздері және қағидалары. Қаржылық – шаруашылық  құқықтық қатынастар мен қаржылық – шаруашылық құқытық нормалардың ұғымы.</w:t>
      </w:r>
    </w:p>
    <w:p w:rsidR="009B7D71" w:rsidRPr="009B7D71" w:rsidRDefault="009B7D71" w:rsidP="009B7D71">
      <w:pPr>
        <w:pStyle w:val="a9"/>
        <w:jc w:val="both"/>
        <w:rPr>
          <w:rFonts w:ascii="Times New Roman" w:hAnsi="Times New Roman" w:cs="Times New Roman"/>
          <w:sz w:val="28"/>
          <w:szCs w:val="28"/>
          <w:lang w:val="kk-KZ"/>
        </w:rPr>
      </w:pPr>
    </w:p>
    <w:p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15 Тақырып. Мемлекеттік несиелеудің құқықтық негіздері мен шарттарының өзекті мәселелері. Халықаралық аспектілер.</w:t>
      </w:r>
    </w:p>
    <w:p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1. Мемлекеттік несиелеудің ұғымы және жалпы сипаттамасы. Несиелік қатынастардың субъектілері. Мемлекеттік несиелеудің түрлері.</w:t>
      </w:r>
    </w:p>
    <w:p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 xml:space="preserve">2. Мемлекеттік қарыз алу: ұғымы мен тәртібі.  Мемлекеттік қарыз алудың түрлері мен нысандары. </w:t>
      </w:r>
    </w:p>
    <w:p w:rsidR="009B7D71" w:rsidRPr="009B7D71" w:rsidRDefault="009B7D71" w:rsidP="009B7D71">
      <w:pPr>
        <w:pStyle w:val="a9"/>
        <w:jc w:val="both"/>
        <w:rPr>
          <w:rFonts w:ascii="Times New Roman" w:hAnsi="Times New Roman" w:cs="Times New Roman"/>
          <w:sz w:val="28"/>
          <w:szCs w:val="28"/>
          <w:lang w:val="kk-KZ"/>
        </w:rPr>
        <w:sectPr w:rsidR="009B7D71" w:rsidRPr="009B7D71" w:rsidSect="003F4E1B">
          <w:pgSz w:w="11900" w:h="16840"/>
          <w:pgMar w:top="1134" w:right="567" w:bottom="1134" w:left="1134" w:header="720" w:footer="720" w:gutter="0"/>
          <w:cols w:space="720"/>
        </w:sectPr>
      </w:pPr>
      <w:r w:rsidRPr="009B7D71">
        <w:rPr>
          <w:rFonts w:ascii="Times New Roman" w:hAnsi="Times New Roman" w:cs="Times New Roman"/>
          <w:sz w:val="28"/>
          <w:szCs w:val="28"/>
          <w:lang w:val="kk-KZ"/>
        </w:rPr>
        <w:t>3. Мемлекеттік несиелу саласындағы шарттардың құқықтық табиғаты.</w:t>
      </w:r>
    </w:p>
    <w:p w:rsidR="009B7D71" w:rsidRPr="009B7D71" w:rsidRDefault="009B7D71" w:rsidP="009B7D71">
      <w:pPr>
        <w:pStyle w:val="a9"/>
        <w:jc w:val="both"/>
        <w:rPr>
          <w:rFonts w:ascii="Times New Roman" w:hAnsi="Times New Roman" w:cs="Times New Roman"/>
          <w:b/>
          <w:sz w:val="28"/>
          <w:szCs w:val="28"/>
          <w:lang w:val="kk-KZ"/>
        </w:rPr>
      </w:pPr>
      <w:r w:rsidRPr="009B7D71">
        <w:rPr>
          <w:rFonts w:ascii="Times New Roman" w:hAnsi="Times New Roman" w:cs="Times New Roman"/>
          <w:b/>
          <w:sz w:val="28"/>
          <w:szCs w:val="28"/>
          <w:lang w:val="kk-KZ"/>
        </w:rPr>
        <w:lastRenderedPageBreak/>
        <w:t>Ұсынылатын нормативтік құқықтық актілер жəне əдебиеттер</w:t>
      </w:r>
    </w:p>
    <w:p w:rsidR="009B7D71" w:rsidRPr="009B7D71" w:rsidRDefault="009B7D71" w:rsidP="009B7D71">
      <w:pPr>
        <w:pStyle w:val="a9"/>
        <w:jc w:val="both"/>
        <w:rPr>
          <w:rFonts w:ascii="Times New Roman" w:hAnsi="Times New Roman" w:cs="Times New Roman"/>
          <w:b/>
          <w:sz w:val="28"/>
          <w:szCs w:val="28"/>
          <w:lang w:val="kk-KZ"/>
        </w:rPr>
      </w:pPr>
    </w:p>
    <w:p w:rsidR="009B7D71" w:rsidRPr="009B7D71" w:rsidRDefault="009B7D71" w:rsidP="009B7D71">
      <w:pPr>
        <w:pStyle w:val="a9"/>
        <w:jc w:val="both"/>
        <w:rPr>
          <w:rFonts w:ascii="Times New Roman" w:hAnsi="Times New Roman" w:cs="Times New Roman"/>
          <w:b/>
          <w:sz w:val="28"/>
          <w:szCs w:val="28"/>
          <w:lang w:val="kk-KZ"/>
        </w:rPr>
      </w:pPr>
    </w:p>
    <w:p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1.Қазақстан Республикасының Конституциясы. 30 тамыз 1995 жыл, өзгертулер мен толықтыруларымен бірге, эл.база «adilet.kz»,</w:t>
      </w:r>
      <w:r>
        <w:rPr>
          <w:rFonts w:ascii="Times New Roman" w:hAnsi="Times New Roman" w:cs="Times New Roman"/>
          <w:sz w:val="28"/>
          <w:szCs w:val="28"/>
          <w:lang w:val="kk-KZ"/>
        </w:rPr>
        <w:t xml:space="preserve"> 2023</w:t>
      </w:r>
      <w:r w:rsidRPr="009B7D71">
        <w:rPr>
          <w:rFonts w:ascii="Times New Roman" w:hAnsi="Times New Roman" w:cs="Times New Roman"/>
          <w:sz w:val="28"/>
          <w:szCs w:val="28"/>
          <w:lang w:val="kk-KZ"/>
        </w:rPr>
        <w:t xml:space="preserve"> ж.</w:t>
      </w:r>
    </w:p>
    <w:p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2.Қазақстан Республикасының Бюджет Кодексі Қазақстан Республикасының 2008 жылғы 4 желтоқсандағы № 95-IV Кодексі,</w:t>
      </w:r>
      <w:r>
        <w:rPr>
          <w:rFonts w:ascii="Times New Roman" w:hAnsi="Times New Roman" w:cs="Times New Roman"/>
          <w:sz w:val="28"/>
          <w:szCs w:val="28"/>
          <w:lang w:val="kk-KZ"/>
        </w:rPr>
        <w:t xml:space="preserve"> эл.база «adilet.kz», 2023</w:t>
      </w:r>
      <w:r w:rsidRPr="009B7D71">
        <w:rPr>
          <w:rFonts w:ascii="Times New Roman" w:hAnsi="Times New Roman" w:cs="Times New Roman"/>
          <w:sz w:val="28"/>
          <w:szCs w:val="28"/>
          <w:lang w:val="kk-KZ"/>
        </w:rPr>
        <w:t xml:space="preserve"> ж.</w:t>
      </w:r>
    </w:p>
    <w:p w:rsidR="009B7D71" w:rsidRPr="009B7D71" w:rsidRDefault="009B7D71" w:rsidP="009B7D71">
      <w:pPr>
        <w:pStyle w:val="a9"/>
        <w:jc w:val="both"/>
        <w:rPr>
          <w:rFonts w:ascii="Times New Roman" w:hAnsi="Times New Roman" w:cs="Times New Roman"/>
          <w:sz w:val="28"/>
          <w:szCs w:val="28"/>
          <w:lang w:val="kk-KZ"/>
        </w:rPr>
      </w:pPr>
      <w:r w:rsidRPr="009B7D71">
        <w:rPr>
          <w:rFonts w:ascii="Times New Roman" w:hAnsi="Times New Roman" w:cs="Times New Roman"/>
          <w:sz w:val="28"/>
          <w:szCs w:val="28"/>
          <w:lang w:val="kk-KZ"/>
        </w:rPr>
        <w:t xml:space="preserve">3. Салық және бюджетке төленетін басқа да міндетті төлемдер туралы (Салық кодксі) Қазақстан Республикасының 2017 жылғы 25 желтоқсандағы № 121-VI Кодексі, </w:t>
      </w:r>
      <w:r>
        <w:rPr>
          <w:rFonts w:ascii="Times New Roman" w:hAnsi="Times New Roman" w:cs="Times New Roman"/>
          <w:sz w:val="28"/>
          <w:szCs w:val="28"/>
          <w:lang w:val="kk-KZ"/>
        </w:rPr>
        <w:t xml:space="preserve"> эл.база «adilet.kz», 2023</w:t>
      </w:r>
      <w:r w:rsidRPr="009B7D71">
        <w:rPr>
          <w:rFonts w:ascii="Times New Roman" w:hAnsi="Times New Roman" w:cs="Times New Roman"/>
          <w:sz w:val="28"/>
          <w:szCs w:val="28"/>
          <w:lang w:val="kk-KZ"/>
        </w:rPr>
        <w:t xml:space="preserve"> ж.</w:t>
      </w:r>
    </w:p>
    <w:p w:rsidR="009B7D71" w:rsidRPr="009B7D71" w:rsidRDefault="009B7D71" w:rsidP="009B7D71">
      <w:pPr>
        <w:pStyle w:val="a9"/>
        <w:jc w:val="both"/>
        <w:rPr>
          <w:rFonts w:ascii="Times New Roman" w:hAnsi="Times New Roman" w:cs="Times New Roman"/>
          <w:snapToGrid w:val="0"/>
          <w:sz w:val="28"/>
          <w:szCs w:val="28"/>
          <w:lang w:val="kk-KZ"/>
        </w:rPr>
      </w:pPr>
      <w:r w:rsidRPr="009B7D71">
        <w:rPr>
          <w:rFonts w:ascii="Times New Roman" w:hAnsi="Times New Roman" w:cs="Times New Roman"/>
          <w:sz w:val="28"/>
          <w:szCs w:val="28"/>
          <w:lang w:val="kk-KZ"/>
        </w:rPr>
        <w:t>4.</w:t>
      </w:r>
      <w:r w:rsidRPr="009B7D71">
        <w:rPr>
          <w:rFonts w:ascii="Times New Roman" w:hAnsi="Times New Roman" w:cs="Times New Roman"/>
          <w:snapToGrid w:val="0"/>
          <w:sz w:val="28"/>
          <w:szCs w:val="28"/>
          <w:lang w:val="kk-KZ"/>
        </w:rPr>
        <w:t>Қазақстан Республикасының Ұлттық Банкі туралы Қазақстан Республикасының 1995 жылғы 30 наурыздағы N 2155 Заңы,</w:t>
      </w:r>
      <w:r>
        <w:rPr>
          <w:rFonts w:ascii="Times New Roman" w:hAnsi="Times New Roman" w:cs="Times New Roman"/>
          <w:sz w:val="28"/>
          <w:szCs w:val="28"/>
          <w:lang w:val="kk-KZ"/>
        </w:rPr>
        <w:t xml:space="preserve"> эл.база «adilet.kz», 2023</w:t>
      </w:r>
      <w:r w:rsidRPr="009B7D71">
        <w:rPr>
          <w:rFonts w:ascii="Times New Roman" w:hAnsi="Times New Roman" w:cs="Times New Roman"/>
          <w:sz w:val="28"/>
          <w:szCs w:val="28"/>
          <w:lang w:val="kk-KZ"/>
        </w:rPr>
        <w:t xml:space="preserve"> ж.</w:t>
      </w:r>
    </w:p>
    <w:p w:rsidR="009B7D71" w:rsidRPr="009B7D71" w:rsidRDefault="009B7D71" w:rsidP="009B7D71">
      <w:pPr>
        <w:pStyle w:val="a9"/>
        <w:jc w:val="both"/>
        <w:rPr>
          <w:rFonts w:ascii="Times New Roman" w:hAnsi="Times New Roman" w:cs="Times New Roman"/>
          <w:snapToGrid w:val="0"/>
          <w:sz w:val="28"/>
          <w:szCs w:val="28"/>
        </w:rPr>
      </w:pPr>
      <w:r w:rsidRPr="009B7D71">
        <w:rPr>
          <w:rFonts w:ascii="Times New Roman" w:hAnsi="Times New Roman" w:cs="Times New Roman"/>
          <w:snapToGrid w:val="0"/>
          <w:sz w:val="28"/>
          <w:szCs w:val="28"/>
        </w:rPr>
        <w:t xml:space="preserve">5. Қазақстан Республикасындағы </w:t>
      </w:r>
      <w:proofErr w:type="spellStart"/>
      <w:r w:rsidRPr="009B7D71">
        <w:rPr>
          <w:rFonts w:ascii="Times New Roman" w:hAnsi="Times New Roman" w:cs="Times New Roman"/>
          <w:snapToGrid w:val="0"/>
          <w:sz w:val="28"/>
          <w:szCs w:val="28"/>
        </w:rPr>
        <w:t>банктер</w:t>
      </w:r>
      <w:proofErr w:type="spellEnd"/>
      <w:r w:rsidRPr="009B7D71">
        <w:rPr>
          <w:rFonts w:ascii="Times New Roman" w:hAnsi="Times New Roman" w:cs="Times New Roman"/>
          <w:snapToGrid w:val="0"/>
          <w:sz w:val="28"/>
          <w:szCs w:val="28"/>
        </w:rPr>
        <w:t xml:space="preserve"> және банк қызметі </w:t>
      </w:r>
      <w:proofErr w:type="spellStart"/>
      <w:r w:rsidRPr="009B7D71">
        <w:rPr>
          <w:rFonts w:ascii="Times New Roman" w:hAnsi="Times New Roman" w:cs="Times New Roman"/>
          <w:snapToGrid w:val="0"/>
          <w:sz w:val="28"/>
          <w:szCs w:val="28"/>
        </w:rPr>
        <w:t>туралы</w:t>
      </w:r>
      <w:proofErr w:type="spellEnd"/>
    </w:p>
    <w:p w:rsidR="009B7D71" w:rsidRPr="009B7D71" w:rsidRDefault="009B7D71" w:rsidP="009B7D71">
      <w:pPr>
        <w:pStyle w:val="a9"/>
        <w:jc w:val="both"/>
        <w:rPr>
          <w:rFonts w:ascii="Times New Roman" w:hAnsi="Times New Roman" w:cs="Times New Roman"/>
          <w:snapToGrid w:val="0"/>
          <w:sz w:val="28"/>
          <w:szCs w:val="28"/>
        </w:rPr>
      </w:pPr>
      <w:r w:rsidRPr="009B7D71">
        <w:rPr>
          <w:rFonts w:ascii="Times New Roman" w:hAnsi="Times New Roman" w:cs="Times New Roman"/>
          <w:snapToGrid w:val="0"/>
          <w:sz w:val="28"/>
          <w:szCs w:val="28"/>
        </w:rPr>
        <w:t>Қазақстан Республикасының 1995 жылғы 31 тамыздағы N 2444 Заңы,</w:t>
      </w:r>
      <w:r w:rsidRPr="009B7D71">
        <w:rPr>
          <w:rFonts w:ascii="Times New Roman" w:hAnsi="Times New Roman" w:cs="Times New Roman"/>
          <w:sz w:val="28"/>
          <w:szCs w:val="28"/>
        </w:rPr>
        <w:t xml:space="preserve"> </w:t>
      </w:r>
      <w:proofErr w:type="spellStart"/>
      <w:r>
        <w:rPr>
          <w:rFonts w:ascii="Times New Roman" w:hAnsi="Times New Roman" w:cs="Times New Roman"/>
          <w:sz w:val="28"/>
          <w:szCs w:val="28"/>
        </w:rPr>
        <w:t>эл</w:t>
      </w:r>
      <w:proofErr w:type="gramStart"/>
      <w:r>
        <w:rPr>
          <w:rFonts w:ascii="Times New Roman" w:hAnsi="Times New Roman" w:cs="Times New Roman"/>
          <w:sz w:val="28"/>
          <w:szCs w:val="28"/>
        </w:rPr>
        <w:t>.б</w:t>
      </w:r>
      <w:proofErr w:type="gramEnd"/>
      <w:r>
        <w:rPr>
          <w:rFonts w:ascii="Times New Roman" w:hAnsi="Times New Roman" w:cs="Times New Roman"/>
          <w:sz w:val="28"/>
          <w:szCs w:val="28"/>
        </w:rPr>
        <w:t>аза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adilet.kz</w:t>
      </w:r>
      <w:proofErr w:type="spellEnd"/>
      <w:r>
        <w:rPr>
          <w:rFonts w:ascii="Times New Roman" w:hAnsi="Times New Roman" w:cs="Times New Roman"/>
          <w:sz w:val="28"/>
          <w:szCs w:val="28"/>
        </w:rPr>
        <w:t>», 202</w:t>
      </w:r>
      <w:r>
        <w:rPr>
          <w:rFonts w:ascii="Times New Roman" w:hAnsi="Times New Roman" w:cs="Times New Roman"/>
          <w:sz w:val="28"/>
          <w:szCs w:val="28"/>
          <w:lang w:val="kk-KZ"/>
        </w:rPr>
        <w:t>3</w:t>
      </w:r>
      <w:r w:rsidRPr="009B7D71">
        <w:rPr>
          <w:rFonts w:ascii="Times New Roman" w:hAnsi="Times New Roman" w:cs="Times New Roman"/>
          <w:sz w:val="28"/>
          <w:szCs w:val="28"/>
        </w:rPr>
        <w:t xml:space="preserve"> ж.</w:t>
      </w:r>
    </w:p>
    <w:p w:rsidR="009B7D71" w:rsidRPr="009B7D71" w:rsidRDefault="009B7D71" w:rsidP="009B7D71">
      <w:pPr>
        <w:pStyle w:val="a9"/>
        <w:jc w:val="both"/>
        <w:rPr>
          <w:rFonts w:ascii="Times New Roman" w:hAnsi="Times New Roman" w:cs="Times New Roman"/>
          <w:b/>
          <w:snapToGrid w:val="0"/>
          <w:sz w:val="28"/>
          <w:szCs w:val="28"/>
        </w:rPr>
      </w:pPr>
      <w:r w:rsidRPr="009B7D71">
        <w:rPr>
          <w:rFonts w:ascii="Times New Roman" w:hAnsi="Times New Roman" w:cs="Times New Roman"/>
          <w:snapToGrid w:val="0"/>
          <w:sz w:val="28"/>
          <w:szCs w:val="28"/>
        </w:rPr>
        <w:t xml:space="preserve">6. Валюталық </w:t>
      </w:r>
      <w:proofErr w:type="spellStart"/>
      <w:r w:rsidRPr="009B7D71">
        <w:rPr>
          <w:rFonts w:ascii="Times New Roman" w:hAnsi="Times New Roman" w:cs="Times New Roman"/>
          <w:snapToGrid w:val="0"/>
          <w:sz w:val="28"/>
          <w:szCs w:val="28"/>
        </w:rPr>
        <w:t>реттеу</w:t>
      </w:r>
      <w:proofErr w:type="spellEnd"/>
      <w:r w:rsidRPr="009B7D71">
        <w:rPr>
          <w:rFonts w:ascii="Times New Roman" w:hAnsi="Times New Roman" w:cs="Times New Roman"/>
          <w:snapToGrid w:val="0"/>
          <w:sz w:val="28"/>
          <w:szCs w:val="28"/>
        </w:rPr>
        <w:t xml:space="preserve"> және валюталық бақылау </w:t>
      </w:r>
      <w:proofErr w:type="spellStart"/>
      <w:r w:rsidRPr="009B7D71">
        <w:rPr>
          <w:rFonts w:ascii="Times New Roman" w:hAnsi="Times New Roman" w:cs="Times New Roman"/>
          <w:snapToGrid w:val="0"/>
          <w:sz w:val="28"/>
          <w:szCs w:val="28"/>
        </w:rPr>
        <w:t>туралы</w:t>
      </w:r>
      <w:proofErr w:type="spellEnd"/>
      <w:r w:rsidRPr="009B7D71">
        <w:rPr>
          <w:rFonts w:ascii="Times New Roman" w:hAnsi="Times New Roman" w:cs="Times New Roman"/>
          <w:snapToGrid w:val="0"/>
          <w:sz w:val="28"/>
          <w:szCs w:val="28"/>
        </w:rPr>
        <w:t xml:space="preserve"> Қазақстан Республикасының Заңы 2018 жылғы 2 </w:t>
      </w:r>
      <w:proofErr w:type="spellStart"/>
      <w:r w:rsidRPr="009B7D71">
        <w:rPr>
          <w:rFonts w:ascii="Times New Roman" w:hAnsi="Times New Roman" w:cs="Times New Roman"/>
          <w:snapToGrid w:val="0"/>
          <w:sz w:val="28"/>
          <w:szCs w:val="28"/>
        </w:rPr>
        <w:t>шiлдедегi</w:t>
      </w:r>
      <w:proofErr w:type="spellEnd"/>
      <w:r w:rsidRPr="009B7D71">
        <w:rPr>
          <w:rFonts w:ascii="Times New Roman" w:hAnsi="Times New Roman" w:cs="Times New Roman"/>
          <w:snapToGrid w:val="0"/>
          <w:sz w:val="28"/>
          <w:szCs w:val="28"/>
        </w:rPr>
        <w:t xml:space="preserve"> № 167-VІ ҚРЗ.</w:t>
      </w:r>
      <w:r w:rsidRPr="009B7D71">
        <w:rPr>
          <w:rFonts w:ascii="Times New Roman" w:hAnsi="Times New Roman" w:cs="Times New Roman"/>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эл</w:t>
      </w:r>
      <w:proofErr w:type="gramStart"/>
      <w:r>
        <w:rPr>
          <w:rFonts w:ascii="Times New Roman" w:hAnsi="Times New Roman" w:cs="Times New Roman"/>
          <w:sz w:val="28"/>
          <w:szCs w:val="28"/>
        </w:rPr>
        <w:t>.б</w:t>
      </w:r>
      <w:proofErr w:type="gramEnd"/>
      <w:r>
        <w:rPr>
          <w:rFonts w:ascii="Times New Roman" w:hAnsi="Times New Roman" w:cs="Times New Roman"/>
          <w:sz w:val="28"/>
          <w:szCs w:val="28"/>
        </w:rPr>
        <w:t>аза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adilet.kz</w:t>
      </w:r>
      <w:proofErr w:type="spellEnd"/>
      <w:r>
        <w:rPr>
          <w:rFonts w:ascii="Times New Roman" w:hAnsi="Times New Roman" w:cs="Times New Roman"/>
          <w:sz w:val="28"/>
          <w:szCs w:val="28"/>
        </w:rPr>
        <w:t>», 202</w:t>
      </w:r>
      <w:r>
        <w:rPr>
          <w:rFonts w:ascii="Times New Roman" w:hAnsi="Times New Roman" w:cs="Times New Roman"/>
          <w:sz w:val="28"/>
          <w:szCs w:val="28"/>
          <w:lang w:val="kk-KZ"/>
        </w:rPr>
        <w:t>3</w:t>
      </w:r>
      <w:r w:rsidRPr="009B7D71">
        <w:rPr>
          <w:rFonts w:ascii="Times New Roman" w:hAnsi="Times New Roman" w:cs="Times New Roman"/>
          <w:sz w:val="28"/>
          <w:szCs w:val="28"/>
        </w:rPr>
        <w:t xml:space="preserve"> ж.</w:t>
      </w:r>
    </w:p>
    <w:p w:rsidR="009B7D71" w:rsidRPr="009B7D71" w:rsidRDefault="009B7D71" w:rsidP="009B7D71">
      <w:pPr>
        <w:pStyle w:val="a9"/>
        <w:jc w:val="both"/>
        <w:rPr>
          <w:rFonts w:ascii="Times New Roman" w:hAnsi="Times New Roman" w:cs="Times New Roman"/>
          <w:snapToGrid w:val="0"/>
          <w:sz w:val="28"/>
          <w:szCs w:val="28"/>
        </w:rPr>
      </w:pPr>
      <w:r w:rsidRPr="009B7D71">
        <w:rPr>
          <w:rFonts w:ascii="Times New Roman" w:hAnsi="Times New Roman" w:cs="Times New Roman"/>
          <w:snapToGrid w:val="0"/>
          <w:sz w:val="28"/>
          <w:szCs w:val="28"/>
        </w:rPr>
        <w:t>7.</w:t>
      </w:r>
      <w:r w:rsidRPr="009B7D71">
        <w:rPr>
          <w:rFonts w:ascii="Times New Roman" w:hAnsi="Times New Roman" w:cs="Times New Roman"/>
          <w:sz w:val="28"/>
          <w:szCs w:val="28"/>
        </w:rPr>
        <w:t xml:space="preserve"> </w:t>
      </w:r>
      <w:r w:rsidRPr="009B7D71">
        <w:rPr>
          <w:rFonts w:ascii="Times New Roman" w:hAnsi="Times New Roman" w:cs="Times New Roman"/>
          <w:snapToGrid w:val="0"/>
          <w:sz w:val="28"/>
          <w:szCs w:val="28"/>
        </w:rPr>
        <w:t xml:space="preserve">Сақтандыру қызметі </w:t>
      </w:r>
      <w:proofErr w:type="spellStart"/>
      <w:r w:rsidRPr="009B7D71">
        <w:rPr>
          <w:rFonts w:ascii="Times New Roman" w:hAnsi="Times New Roman" w:cs="Times New Roman"/>
          <w:snapToGrid w:val="0"/>
          <w:sz w:val="28"/>
          <w:szCs w:val="28"/>
        </w:rPr>
        <w:t>туралы</w:t>
      </w:r>
      <w:proofErr w:type="spellEnd"/>
      <w:r w:rsidRPr="009B7D71">
        <w:rPr>
          <w:rFonts w:ascii="Times New Roman" w:hAnsi="Times New Roman" w:cs="Times New Roman"/>
          <w:snapToGrid w:val="0"/>
          <w:sz w:val="28"/>
          <w:szCs w:val="28"/>
        </w:rPr>
        <w:t xml:space="preserve"> Қазақстан Республикасының 2000 жылғы 18 желтоқсандағы N 126 Заңы,</w:t>
      </w:r>
      <w:r>
        <w:rPr>
          <w:rFonts w:ascii="Times New Roman" w:hAnsi="Times New Roman" w:cs="Times New Roman"/>
          <w:sz w:val="28"/>
          <w:szCs w:val="28"/>
        </w:rPr>
        <w:t xml:space="preserve"> </w:t>
      </w:r>
      <w:proofErr w:type="spellStart"/>
      <w:r>
        <w:rPr>
          <w:rFonts w:ascii="Times New Roman" w:hAnsi="Times New Roman" w:cs="Times New Roman"/>
          <w:sz w:val="28"/>
          <w:szCs w:val="28"/>
        </w:rPr>
        <w:t>эл</w:t>
      </w:r>
      <w:proofErr w:type="gramStart"/>
      <w:r>
        <w:rPr>
          <w:rFonts w:ascii="Times New Roman" w:hAnsi="Times New Roman" w:cs="Times New Roman"/>
          <w:sz w:val="28"/>
          <w:szCs w:val="28"/>
        </w:rPr>
        <w:t>.б</w:t>
      </w:r>
      <w:proofErr w:type="gramEnd"/>
      <w:r>
        <w:rPr>
          <w:rFonts w:ascii="Times New Roman" w:hAnsi="Times New Roman" w:cs="Times New Roman"/>
          <w:sz w:val="28"/>
          <w:szCs w:val="28"/>
        </w:rPr>
        <w:t>аза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adilet.kz</w:t>
      </w:r>
      <w:proofErr w:type="spellEnd"/>
      <w:r>
        <w:rPr>
          <w:rFonts w:ascii="Times New Roman" w:hAnsi="Times New Roman" w:cs="Times New Roman"/>
          <w:sz w:val="28"/>
          <w:szCs w:val="28"/>
        </w:rPr>
        <w:t>», 202</w:t>
      </w:r>
      <w:r>
        <w:rPr>
          <w:rFonts w:ascii="Times New Roman" w:hAnsi="Times New Roman" w:cs="Times New Roman"/>
          <w:sz w:val="28"/>
          <w:szCs w:val="28"/>
          <w:lang w:val="kk-KZ"/>
        </w:rPr>
        <w:t>3</w:t>
      </w:r>
      <w:r w:rsidRPr="009B7D71">
        <w:rPr>
          <w:rFonts w:ascii="Times New Roman" w:hAnsi="Times New Roman" w:cs="Times New Roman"/>
          <w:sz w:val="28"/>
          <w:szCs w:val="28"/>
        </w:rPr>
        <w:t xml:space="preserve"> ж.</w:t>
      </w:r>
    </w:p>
    <w:p w:rsidR="009B7D71" w:rsidRPr="009B7D71" w:rsidRDefault="009B7D71" w:rsidP="009B7D71">
      <w:pPr>
        <w:pStyle w:val="a9"/>
        <w:jc w:val="both"/>
        <w:rPr>
          <w:rFonts w:ascii="Times New Roman" w:hAnsi="Times New Roman" w:cs="Times New Roman"/>
          <w:sz w:val="28"/>
          <w:szCs w:val="28"/>
        </w:rPr>
      </w:pPr>
      <w:r w:rsidRPr="009B7D71">
        <w:rPr>
          <w:rFonts w:ascii="Times New Roman" w:hAnsi="Times New Roman" w:cs="Times New Roman"/>
          <w:sz w:val="28"/>
          <w:szCs w:val="28"/>
        </w:rPr>
        <w:t xml:space="preserve">8. </w:t>
      </w:r>
      <w:proofErr w:type="spellStart"/>
      <w:r w:rsidRPr="009B7D71">
        <w:rPr>
          <w:rFonts w:ascii="Times New Roman" w:hAnsi="Times New Roman" w:cs="Times New Roman"/>
          <w:sz w:val="28"/>
          <w:szCs w:val="28"/>
        </w:rPr>
        <w:t>Сактаганова</w:t>
      </w:r>
      <w:proofErr w:type="spellEnd"/>
      <w:r w:rsidRPr="009B7D71">
        <w:rPr>
          <w:rFonts w:ascii="Times New Roman" w:hAnsi="Times New Roman" w:cs="Times New Roman"/>
          <w:sz w:val="28"/>
          <w:szCs w:val="28"/>
        </w:rPr>
        <w:t xml:space="preserve"> И.С. Қазақстан Республикасының қаржы құқығы. </w:t>
      </w:r>
      <w:proofErr w:type="spellStart"/>
      <w:r w:rsidRPr="009B7D71">
        <w:rPr>
          <w:rFonts w:ascii="Times New Roman" w:hAnsi="Times New Roman" w:cs="Times New Roman"/>
          <w:sz w:val="28"/>
          <w:szCs w:val="28"/>
        </w:rPr>
        <w:t>Жалпы</w:t>
      </w:r>
      <w:proofErr w:type="spellEnd"/>
      <w:r w:rsidRPr="009B7D71">
        <w:rPr>
          <w:rFonts w:ascii="Times New Roman" w:hAnsi="Times New Roman" w:cs="Times New Roman"/>
          <w:sz w:val="28"/>
          <w:szCs w:val="28"/>
        </w:rPr>
        <w:t xml:space="preserve"> және </w:t>
      </w:r>
      <w:proofErr w:type="spellStart"/>
      <w:r w:rsidRPr="009B7D71">
        <w:rPr>
          <w:rFonts w:ascii="Times New Roman" w:hAnsi="Times New Roman" w:cs="Times New Roman"/>
          <w:sz w:val="28"/>
          <w:szCs w:val="28"/>
        </w:rPr>
        <w:t>ерекше</w:t>
      </w:r>
      <w:proofErr w:type="spellEnd"/>
      <w:r w:rsidRPr="009B7D71">
        <w:rPr>
          <w:rFonts w:ascii="Times New Roman" w:hAnsi="Times New Roman" w:cs="Times New Roman"/>
          <w:sz w:val="28"/>
          <w:szCs w:val="28"/>
        </w:rPr>
        <w:t xml:space="preserve"> бө</w:t>
      </w:r>
      <w:proofErr w:type="gramStart"/>
      <w:r w:rsidRPr="009B7D71">
        <w:rPr>
          <w:rFonts w:ascii="Times New Roman" w:hAnsi="Times New Roman" w:cs="Times New Roman"/>
          <w:sz w:val="28"/>
          <w:szCs w:val="28"/>
        </w:rPr>
        <w:t>л</w:t>
      </w:r>
      <w:proofErr w:type="gramEnd"/>
      <w:r w:rsidRPr="009B7D71">
        <w:rPr>
          <w:rFonts w:ascii="Times New Roman" w:hAnsi="Times New Roman" w:cs="Times New Roman"/>
          <w:sz w:val="28"/>
          <w:szCs w:val="28"/>
        </w:rPr>
        <w:t>ім. Оқулық /</w:t>
      </w:r>
      <w:proofErr w:type="spellStart"/>
      <w:r w:rsidRPr="009B7D71">
        <w:rPr>
          <w:rFonts w:ascii="Times New Roman" w:hAnsi="Times New Roman" w:cs="Times New Roman"/>
          <w:sz w:val="28"/>
          <w:szCs w:val="28"/>
        </w:rPr>
        <w:t>Сактаганова</w:t>
      </w:r>
      <w:proofErr w:type="spellEnd"/>
      <w:r w:rsidRPr="009B7D71">
        <w:rPr>
          <w:rFonts w:ascii="Times New Roman" w:hAnsi="Times New Roman" w:cs="Times New Roman"/>
          <w:sz w:val="28"/>
          <w:szCs w:val="28"/>
        </w:rPr>
        <w:t xml:space="preserve"> И.С. - </w:t>
      </w:r>
      <w:proofErr w:type="spellStart"/>
      <w:r w:rsidRPr="009B7D71">
        <w:rPr>
          <w:rFonts w:ascii="Times New Roman" w:hAnsi="Times New Roman" w:cs="Times New Roman"/>
          <w:sz w:val="28"/>
          <w:szCs w:val="28"/>
        </w:rPr>
        <w:t>Алматы</w:t>
      </w:r>
      <w:proofErr w:type="spellEnd"/>
      <w:r w:rsidRPr="009B7D71">
        <w:rPr>
          <w:rFonts w:ascii="Times New Roman" w:hAnsi="Times New Roman" w:cs="Times New Roman"/>
          <w:sz w:val="28"/>
          <w:szCs w:val="28"/>
        </w:rPr>
        <w:t>: "</w:t>
      </w:r>
      <w:proofErr w:type="spellStart"/>
      <w:r w:rsidRPr="009B7D71">
        <w:rPr>
          <w:rFonts w:ascii="Times New Roman" w:hAnsi="Times New Roman" w:cs="Times New Roman"/>
          <w:sz w:val="28"/>
          <w:szCs w:val="28"/>
        </w:rPr>
        <w:t>Эверо</w:t>
      </w:r>
      <w:proofErr w:type="spellEnd"/>
      <w:r w:rsidRPr="009B7D71">
        <w:rPr>
          <w:rFonts w:ascii="Times New Roman" w:hAnsi="Times New Roman" w:cs="Times New Roman"/>
          <w:sz w:val="28"/>
          <w:szCs w:val="28"/>
        </w:rPr>
        <w:t xml:space="preserve">" </w:t>
      </w:r>
      <w:proofErr w:type="spellStart"/>
      <w:r w:rsidRPr="009B7D71">
        <w:rPr>
          <w:rFonts w:ascii="Times New Roman" w:hAnsi="Times New Roman" w:cs="Times New Roman"/>
          <w:sz w:val="28"/>
          <w:szCs w:val="28"/>
        </w:rPr>
        <w:t>баспасы</w:t>
      </w:r>
      <w:proofErr w:type="spellEnd"/>
      <w:r w:rsidRPr="009B7D71">
        <w:rPr>
          <w:rFonts w:ascii="Times New Roman" w:hAnsi="Times New Roman" w:cs="Times New Roman"/>
          <w:sz w:val="28"/>
          <w:szCs w:val="28"/>
        </w:rPr>
        <w:t>, 2016. - 256 б.</w:t>
      </w:r>
    </w:p>
    <w:p w:rsidR="009B7D71" w:rsidRPr="009B7D71" w:rsidRDefault="009B7D71" w:rsidP="009B7D71">
      <w:pPr>
        <w:pStyle w:val="a9"/>
        <w:jc w:val="both"/>
        <w:rPr>
          <w:rFonts w:ascii="Times New Roman" w:hAnsi="Times New Roman" w:cs="Times New Roman"/>
          <w:sz w:val="28"/>
          <w:szCs w:val="28"/>
        </w:rPr>
      </w:pPr>
      <w:r w:rsidRPr="009B7D71">
        <w:rPr>
          <w:rFonts w:ascii="Times New Roman" w:hAnsi="Times New Roman" w:cs="Times New Roman"/>
          <w:sz w:val="28"/>
          <w:szCs w:val="28"/>
        </w:rPr>
        <w:t xml:space="preserve">9. </w:t>
      </w:r>
      <w:proofErr w:type="spellStart"/>
      <w:r w:rsidRPr="009B7D71">
        <w:rPr>
          <w:rFonts w:ascii="Times New Roman" w:hAnsi="Times New Roman" w:cs="Times New Roman"/>
          <w:sz w:val="28"/>
          <w:szCs w:val="28"/>
        </w:rPr>
        <w:t>Сактаганова</w:t>
      </w:r>
      <w:proofErr w:type="spellEnd"/>
      <w:r w:rsidRPr="009B7D71">
        <w:rPr>
          <w:rFonts w:ascii="Times New Roman" w:hAnsi="Times New Roman" w:cs="Times New Roman"/>
          <w:sz w:val="28"/>
          <w:szCs w:val="28"/>
        </w:rPr>
        <w:t xml:space="preserve"> И.С. Қазақстан Республикасының қаржы құқығы. Казустық </w:t>
      </w:r>
      <w:proofErr w:type="spellStart"/>
      <w:r w:rsidRPr="009B7D71">
        <w:rPr>
          <w:rFonts w:ascii="Times New Roman" w:hAnsi="Times New Roman" w:cs="Times New Roman"/>
          <w:sz w:val="28"/>
          <w:szCs w:val="28"/>
        </w:rPr>
        <w:t>технологиясы</w:t>
      </w:r>
      <w:proofErr w:type="spellEnd"/>
      <w:r w:rsidRPr="009B7D71">
        <w:rPr>
          <w:rFonts w:ascii="Times New Roman" w:hAnsi="Times New Roman" w:cs="Times New Roman"/>
          <w:sz w:val="28"/>
          <w:szCs w:val="28"/>
        </w:rPr>
        <w:t xml:space="preserve"> </w:t>
      </w:r>
      <w:proofErr w:type="spellStart"/>
      <w:r w:rsidRPr="009B7D71">
        <w:rPr>
          <w:rFonts w:ascii="Times New Roman" w:hAnsi="Times New Roman" w:cs="Times New Roman"/>
          <w:sz w:val="28"/>
          <w:szCs w:val="28"/>
        </w:rPr>
        <w:t>бойынша</w:t>
      </w:r>
      <w:proofErr w:type="spellEnd"/>
      <w:r w:rsidRPr="009B7D71">
        <w:rPr>
          <w:rFonts w:ascii="Times New Roman" w:hAnsi="Times New Roman" w:cs="Times New Roman"/>
          <w:sz w:val="28"/>
          <w:szCs w:val="28"/>
        </w:rPr>
        <w:t xml:space="preserve">. Оқу құралы / </w:t>
      </w:r>
      <w:proofErr w:type="spellStart"/>
      <w:r w:rsidRPr="009B7D71">
        <w:rPr>
          <w:rFonts w:ascii="Times New Roman" w:hAnsi="Times New Roman" w:cs="Times New Roman"/>
          <w:sz w:val="28"/>
          <w:szCs w:val="28"/>
        </w:rPr>
        <w:t>И.С.Сактаганова</w:t>
      </w:r>
      <w:proofErr w:type="spellEnd"/>
      <w:r w:rsidRPr="009B7D71">
        <w:rPr>
          <w:rFonts w:ascii="Times New Roman" w:hAnsi="Times New Roman" w:cs="Times New Roman"/>
          <w:sz w:val="28"/>
          <w:szCs w:val="28"/>
        </w:rPr>
        <w:t xml:space="preserve">. - </w:t>
      </w:r>
      <w:proofErr w:type="spellStart"/>
      <w:r w:rsidRPr="009B7D71">
        <w:rPr>
          <w:rFonts w:ascii="Times New Roman" w:hAnsi="Times New Roman" w:cs="Times New Roman"/>
          <w:sz w:val="28"/>
          <w:szCs w:val="28"/>
        </w:rPr>
        <w:t>Алматы</w:t>
      </w:r>
      <w:proofErr w:type="spellEnd"/>
      <w:r w:rsidRPr="009B7D71">
        <w:rPr>
          <w:rFonts w:ascii="Times New Roman" w:hAnsi="Times New Roman" w:cs="Times New Roman"/>
          <w:sz w:val="28"/>
          <w:szCs w:val="28"/>
        </w:rPr>
        <w:t xml:space="preserve">: "Эпиграф" </w:t>
      </w:r>
      <w:proofErr w:type="spellStart"/>
      <w:r w:rsidRPr="009B7D71">
        <w:rPr>
          <w:rFonts w:ascii="Times New Roman" w:hAnsi="Times New Roman" w:cs="Times New Roman"/>
          <w:sz w:val="28"/>
          <w:szCs w:val="28"/>
        </w:rPr>
        <w:t>баспасы</w:t>
      </w:r>
      <w:proofErr w:type="spellEnd"/>
      <w:r w:rsidRPr="009B7D71">
        <w:rPr>
          <w:rFonts w:ascii="Times New Roman" w:hAnsi="Times New Roman" w:cs="Times New Roman"/>
          <w:sz w:val="28"/>
          <w:szCs w:val="28"/>
        </w:rPr>
        <w:t>, 2016. - 390 б.</w:t>
      </w:r>
    </w:p>
    <w:p w:rsidR="009B7D71" w:rsidRPr="009B7D71" w:rsidRDefault="009B7D71" w:rsidP="009B7D71">
      <w:pPr>
        <w:pStyle w:val="a9"/>
        <w:jc w:val="both"/>
        <w:rPr>
          <w:rFonts w:ascii="Times New Roman" w:hAnsi="Times New Roman" w:cs="Times New Roman"/>
          <w:sz w:val="28"/>
          <w:szCs w:val="28"/>
        </w:rPr>
      </w:pPr>
      <w:r w:rsidRPr="009B7D71">
        <w:rPr>
          <w:rFonts w:ascii="Times New Roman" w:hAnsi="Times New Roman" w:cs="Times New Roman"/>
          <w:sz w:val="28"/>
          <w:szCs w:val="28"/>
        </w:rPr>
        <w:t xml:space="preserve">10. Қуаналиева Г.А. Қаржы құқығы: оқу құралы / Г.А. Қуаналиева. - </w:t>
      </w:r>
      <w:proofErr w:type="spellStart"/>
      <w:r w:rsidRPr="009B7D71">
        <w:rPr>
          <w:rFonts w:ascii="Times New Roman" w:hAnsi="Times New Roman" w:cs="Times New Roman"/>
          <w:sz w:val="28"/>
          <w:szCs w:val="28"/>
        </w:rPr>
        <w:t>Алматы</w:t>
      </w:r>
      <w:proofErr w:type="spellEnd"/>
      <w:r w:rsidRPr="009B7D71">
        <w:rPr>
          <w:rFonts w:ascii="Times New Roman" w:hAnsi="Times New Roman" w:cs="Times New Roman"/>
          <w:sz w:val="28"/>
          <w:szCs w:val="28"/>
        </w:rPr>
        <w:t xml:space="preserve">: Қазақ </w:t>
      </w:r>
      <w:proofErr w:type="spellStart"/>
      <w:r w:rsidRPr="009B7D71">
        <w:rPr>
          <w:rFonts w:ascii="Times New Roman" w:hAnsi="Times New Roman" w:cs="Times New Roman"/>
          <w:sz w:val="28"/>
          <w:szCs w:val="28"/>
        </w:rPr>
        <w:t>университеті</w:t>
      </w:r>
      <w:proofErr w:type="spellEnd"/>
      <w:r w:rsidRPr="009B7D71">
        <w:rPr>
          <w:rFonts w:ascii="Times New Roman" w:hAnsi="Times New Roman" w:cs="Times New Roman"/>
          <w:sz w:val="28"/>
          <w:szCs w:val="28"/>
        </w:rPr>
        <w:t>, 2017. - 162 б.</w:t>
      </w:r>
    </w:p>
    <w:p w:rsidR="009B7D71" w:rsidRPr="009B7D71" w:rsidRDefault="009B7D71" w:rsidP="009B7D71">
      <w:pPr>
        <w:pStyle w:val="a9"/>
        <w:jc w:val="both"/>
        <w:rPr>
          <w:rFonts w:ascii="Times New Roman" w:hAnsi="Times New Roman" w:cs="Times New Roman"/>
          <w:sz w:val="28"/>
          <w:szCs w:val="28"/>
        </w:rPr>
      </w:pPr>
      <w:r w:rsidRPr="009B7D71">
        <w:rPr>
          <w:rFonts w:ascii="Times New Roman" w:hAnsi="Times New Roman" w:cs="Times New Roman"/>
          <w:sz w:val="28"/>
          <w:szCs w:val="28"/>
        </w:rPr>
        <w:t>11. Финансовое право Республики Казахстан: учеб</w:t>
      </w:r>
      <w:proofErr w:type="gramStart"/>
      <w:r w:rsidRPr="009B7D71">
        <w:rPr>
          <w:rFonts w:ascii="Times New Roman" w:hAnsi="Times New Roman" w:cs="Times New Roman"/>
          <w:sz w:val="28"/>
          <w:szCs w:val="28"/>
        </w:rPr>
        <w:t>.</w:t>
      </w:r>
      <w:proofErr w:type="gramEnd"/>
      <w:r w:rsidRPr="009B7D71">
        <w:rPr>
          <w:rFonts w:ascii="Times New Roman" w:hAnsi="Times New Roman" w:cs="Times New Roman"/>
          <w:sz w:val="28"/>
          <w:szCs w:val="28"/>
        </w:rPr>
        <w:t xml:space="preserve"> </w:t>
      </w:r>
      <w:proofErr w:type="gramStart"/>
      <w:r w:rsidRPr="009B7D71">
        <w:rPr>
          <w:rFonts w:ascii="Times New Roman" w:hAnsi="Times New Roman" w:cs="Times New Roman"/>
          <w:sz w:val="28"/>
          <w:szCs w:val="28"/>
        </w:rPr>
        <w:t>п</w:t>
      </w:r>
      <w:proofErr w:type="gramEnd"/>
      <w:r w:rsidRPr="009B7D71">
        <w:rPr>
          <w:rFonts w:ascii="Times New Roman" w:hAnsi="Times New Roman" w:cs="Times New Roman"/>
          <w:sz w:val="28"/>
          <w:szCs w:val="28"/>
        </w:rPr>
        <w:t xml:space="preserve">особие / под ред. А.Е. </w:t>
      </w:r>
      <w:proofErr w:type="spellStart"/>
      <w:r w:rsidRPr="009B7D71">
        <w:rPr>
          <w:rFonts w:ascii="Times New Roman" w:hAnsi="Times New Roman" w:cs="Times New Roman"/>
          <w:sz w:val="28"/>
          <w:szCs w:val="28"/>
        </w:rPr>
        <w:t>Жатканбаевой</w:t>
      </w:r>
      <w:proofErr w:type="spellEnd"/>
      <w:r w:rsidRPr="009B7D71">
        <w:rPr>
          <w:rFonts w:ascii="Times New Roman" w:hAnsi="Times New Roman" w:cs="Times New Roman"/>
          <w:sz w:val="28"/>
          <w:szCs w:val="28"/>
        </w:rPr>
        <w:t xml:space="preserve">. - </w:t>
      </w:r>
      <w:proofErr w:type="spellStart"/>
      <w:r w:rsidRPr="009B7D71">
        <w:rPr>
          <w:rFonts w:ascii="Times New Roman" w:hAnsi="Times New Roman" w:cs="Times New Roman"/>
          <w:sz w:val="28"/>
          <w:szCs w:val="28"/>
        </w:rPr>
        <w:t>Алматы</w:t>
      </w:r>
      <w:proofErr w:type="spellEnd"/>
      <w:r w:rsidRPr="009B7D71">
        <w:rPr>
          <w:rFonts w:ascii="Times New Roman" w:hAnsi="Times New Roman" w:cs="Times New Roman"/>
          <w:sz w:val="28"/>
          <w:szCs w:val="28"/>
        </w:rPr>
        <w:t>, 2018. - 270 с.</w:t>
      </w:r>
    </w:p>
    <w:p w:rsidR="009B7D71" w:rsidRPr="009B7D71" w:rsidRDefault="009B7D71" w:rsidP="009B7D71">
      <w:pPr>
        <w:pStyle w:val="a9"/>
        <w:jc w:val="both"/>
        <w:rPr>
          <w:rFonts w:ascii="Times New Roman" w:hAnsi="Times New Roman" w:cs="Times New Roman"/>
          <w:b/>
          <w:sz w:val="28"/>
          <w:szCs w:val="28"/>
          <w:lang w:val="kk-KZ"/>
        </w:rPr>
      </w:pPr>
    </w:p>
    <w:p w:rsidR="009B7D71" w:rsidRPr="009B7D71" w:rsidRDefault="009B7D71" w:rsidP="009B7D71">
      <w:pPr>
        <w:pStyle w:val="a9"/>
        <w:jc w:val="both"/>
        <w:rPr>
          <w:rFonts w:ascii="Times New Roman" w:hAnsi="Times New Roman" w:cs="Times New Roman"/>
          <w:b/>
          <w:sz w:val="28"/>
          <w:szCs w:val="28"/>
          <w:lang w:val="kk-KZ"/>
        </w:rPr>
      </w:pPr>
      <w:r w:rsidRPr="009B7D71">
        <w:rPr>
          <w:rFonts w:ascii="Times New Roman" w:hAnsi="Times New Roman" w:cs="Times New Roman"/>
          <w:b/>
          <w:sz w:val="28"/>
          <w:szCs w:val="28"/>
          <w:lang w:val="kk-KZ"/>
        </w:rPr>
        <w:t>Қосымша әдебиеттер</w:t>
      </w:r>
    </w:p>
    <w:p w:rsidR="009B7D71" w:rsidRPr="009B7D71" w:rsidRDefault="009B7D71" w:rsidP="009B7D71">
      <w:pPr>
        <w:pStyle w:val="a9"/>
        <w:jc w:val="both"/>
        <w:rPr>
          <w:rFonts w:ascii="Times New Roman" w:hAnsi="Times New Roman" w:cs="Times New Roman"/>
          <w:b/>
          <w:sz w:val="28"/>
          <w:szCs w:val="28"/>
          <w:lang w:val="kk-KZ"/>
        </w:rPr>
      </w:pPr>
    </w:p>
    <w:p w:rsidR="009B7D71" w:rsidRPr="009B7D71" w:rsidRDefault="009B7D71" w:rsidP="009B7D71">
      <w:pPr>
        <w:pStyle w:val="a9"/>
        <w:jc w:val="both"/>
        <w:rPr>
          <w:rFonts w:ascii="Times New Roman" w:hAnsi="Times New Roman" w:cs="Times New Roman"/>
          <w:snapToGrid w:val="0"/>
          <w:sz w:val="28"/>
          <w:szCs w:val="28"/>
        </w:rPr>
      </w:pPr>
      <w:r w:rsidRPr="009B7D71">
        <w:rPr>
          <w:rFonts w:ascii="Times New Roman" w:hAnsi="Times New Roman" w:cs="Times New Roman"/>
          <w:snapToGrid w:val="0"/>
          <w:sz w:val="28"/>
          <w:szCs w:val="28"/>
        </w:rPr>
        <w:t>1. ФИНАНСОВОЕ ПРАВО. Учебник и практикум для вузов</w:t>
      </w:r>
      <w:proofErr w:type="gramStart"/>
      <w:r w:rsidRPr="009B7D71">
        <w:rPr>
          <w:rFonts w:ascii="Times New Roman" w:hAnsi="Times New Roman" w:cs="Times New Roman"/>
          <w:snapToGrid w:val="0"/>
          <w:sz w:val="28"/>
          <w:szCs w:val="28"/>
        </w:rPr>
        <w:t xml:space="preserve"> // П</w:t>
      </w:r>
      <w:proofErr w:type="gramEnd"/>
      <w:r w:rsidRPr="009B7D71">
        <w:rPr>
          <w:rFonts w:ascii="Times New Roman" w:hAnsi="Times New Roman" w:cs="Times New Roman"/>
          <w:snapToGrid w:val="0"/>
          <w:sz w:val="28"/>
          <w:szCs w:val="28"/>
        </w:rPr>
        <w:t xml:space="preserve">од ред. Ручкиной Г.Ф. - </w:t>
      </w:r>
      <w:proofErr w:type="spellStart"/>
      <w:r w:rsidRPr="009B7D71">
        <w:rPr>
          <w:rFonts w:ascii="Times New Roman" w:hAnsi="Times New Roman" w:cs="Times New Roman"/>
          <w:snapToGrid w:val="0"/>
          <w:sz w:val="28"/>
          <w:szCs w:val="28"/>
        </w:rPr>
        <w:t>М.:Издательство</w:t>
      </w:r>
      <w:proofErr w:type="spellEnd"/>
      <w:r w:rsidRPr="009B7D71">
        <w:rPr>
          <w:rFonts w:ascii="Times New Roman" w:hAnsi="Times New Roman" w:cs="Times New Roman"/>
          <w:snapToGrid w:val="0"/>
          <w:sz w:val="28"/>
          <w:szCs w:val="28"/>
        </w:rPr>
        <w:t xml:space="preserve"> </w:t>
      </w:r>
      <w:proofErr w:type="spellStart"/>
      <w:r w:rsidRPr="009B7D71">
        <w:rPr>
          <w:rFonts w:ascii="Times New Roman" w:hAnsi="Times New Roman" w:cs="Times New Roman"/>
          <w:snapToGrid w:val="0"/>
          <w:sz w:val="28"/>
          <w:szCs w:val="28"/>
        </w:rPr>
        <w:t>Юрайт</w:t>
      </w:r>
      <w:proofErr w:type="spellEnd"/>
      <w:r w:rsidRPr="009B7D71">
        <w:rPr>
          <w:rFonts w:ascii="Times New Roman" w:hAnsi="Times New Roman" w:cs="Times New Roman"/>
          <w:snapToGrid w:val="0"/>
          <w:sz w:val="28"/>
          <w:szCs w:val="28"/>
        </w:rPr>
        <w:t xml:space="preserve"> - 2019 - 348с. - ISBN: 978-5-534-11077-7 - Текст электронный // ЭБС ЮРАЙТ - URL: https://urait.ru/book/finansovoe-pravo-444491</w:t>
      </w:r>
    </w:p>
    <w:p w:rsidR="009B7D71" w:rsidRPr="009B7D71" w:rsidRDefault="009B7D71" w:rsidP="009B7D71">
      <w:pPr>
        <w:pStyle w:val="a9"/>
        <w:jc w:val="both"/>
        <w:rPr>
          <w:rFonts w:ascii="Times New Roman" w:hAnsi="Times New Roman" w:cs="Times New Roman"/>
          <w:snapToGrid w:val="0"/>
          <w:sz w:val="28"/>
          <w:szCs w:val="28"/>
        </w:rPr>
      </w:pPr>
      <w:r w:rsidRPr="009B7D71">
        <w:rPr>
          <w:rFonts w:ascii="Times New Roman" w:hAnsi="Times New Roman" w:cs="Times New Roman"/>
          <w:snapToGrid w:val="0"/>
          <w:sz w:val="28"/>
          <w:szCs w:val="28"/>
        </w:rPr>
        <w:t xml:space="preserve">2. Актуальные проблемы финансового права: Монография / Грачева Е.Ю. - </w:t>
      </w:r>
      <w:proofErr w:type="spellStart"/>
      <w:r w:rsidRPr="009B7D71">
        <w:rPr>
          <w:rFonts w:ascii="Times New Roman" w:hAnsi="Times New Roman" w:cs="Times New Roman"/>
          <w:snapToGrid w:val="0"/>
          <w:sz w:val="28"/>
          <w:szCs w:val="28"/>
        </w:rPr>
        <w:t>М.:Юр</w:t>
      </w:r>
      <w:proofErr w:type="gramStart"/>
      <w:r w:rsidRPr="009B7D71">
        <w:rPr>
          <w:rFonts w:ascii="Times New Roman" w:hAnsi="Times New Roman" w:cs="Times New Roman"/>
          <w:snapToGrid w:val="0"/>
          <w:sz w:val="28"/>
          <w:szCs w:val="28"/>
        </w:rPr>
        <w:t>.Н</w:t>
      </w:r>
      <w:proofErr w:type="gramEnd"/>
      <w:r w:rsidRPr="009B7D71">
        <w:rPr>
          <w:rFonts w:ascii="Times New Roman" w:hAnsi="Times New Roman" w:cs="Times New Roman"/>
          <w:snapToGrid w:val="0"/>
          <w:sz w:val="28"/>
          <w:szCs w:val="28"/>
        </w:rPr>
        <w:t>орма</w:t>
      </w:r>
      <w:proofErr w:type="spellEnd"/>
      <w:r w:rsidRPr="009B7D71">
        <w:rPr>
          <w:rFonts w:ascii="Times New Roman" w:hAnsi="Times New Roman" w:cs="Times New Roman"/>
          <w:snapToGrid w:val="0"/>
          <w:sz w:val="28"/>
          <w:szCs w:val="28"/>
        </w:rPr>
        <w:t>, НИЦ ИНФРА-М, 2019. - 208 с. - Режим доступа: http://znanium.com/catalog/product/996136</w:t>
      </w:r>
    </w:p>
    <w:p w:rsidR="009B7D71" w:rsidRPr="009B7D71" w:rsidRDefault="009B7D71" w:rsidP="009B7D71">
      <w:pPr>
        <w:pStyle w:val="a9"/>
        <w:jc w:val="both"/>
        <w:rPr>
          <w:rFonts w:ascii="Times New Roman" w:hAnsi="Times New Roman" w:cs="Times New Roman"/>
          <w:snapToGrid w:val="0"/>
          <w:sz w:val="28"/>
          <w:szCs w:val="28"/>
        </w:rPr>
      </w:pPr>
      <w:r w:rsidRPr="009B7D71">
        <w:rPr>
          <w:rFonts w:ascii="Times New Roman" w:hAnsi="Times New Roman" w:cs="Times New Roman"/>
          <w:snapToGrid w:val="0"/>
          <w:sz w:val="28"/>
          <w:szCs w:val="28"/>
        </w:rPr>
        <w:t xml:space="preserve">3. </w:t>
      </w:r>
      <w:proofErr w:type="spellStart"/>
      <w:r w:rsidRPr="009B7D71">
        <w:rPr>
          <w:rFonts w:ascii="Times New Roman" w:hAnsi="Times New Roman" w:cs="Times New Roman"/>
          <w:snapToGrid w:val="0"/>
          <w:sz w:val="28"/>
          <w:szCs w:val="28"/>
        </w:rPr>
        <w:t>Землин</w:t>
      </w:r>
      <w:proofErr w:type="spellEnd"/>
      <w:r w:rsidRPr="009B7D71">
        <w:rPr>
          <w:rFonts w:ascii="Times New Roman" w:hAnsi="Times New Roman" w:cs="Times New Roman"/>
          <w:snapToGrid w:val="0"/>
          <w:sz w:val="28"/>
          <w:szCs w:val="28"/>
        </w:rPr>
        <w:t xml:space="preserve"> А. И., </w:t>
      </w:r>
      <w:proofErr w:type="spellStart"/>
      <w:r w:rsidRPr="009B7D71">
        <w:rPr>
          <w:rFonts w:ascii="Times New Roman" w:hAnsi="Times New Roman" w:cs="Times New Roman"/>
          <w:snapToGrid w:val="0"/>
          <w:sz w:val="28"/>
          <w:szCs w:val="28"/>
        </w:rPr>
        <w:t>Землина</w:t>
      </w:r>
      <w:proofErr w:type="spellEnd"/>
      <w:r w:rsidRPr="009B7D71">
        <w:rPr>
          <w:rFonts w:ascii="Times New Roman" w:hAnsi="Times New Roman" w:cs="Times New Roman"/>
          <w:snapToGrid w:val="0"/>
          <w:sz w:val="28"/>
          <w:szCs w:val="28"/>
        </w:rPr>
        <w:t xml:space="preserve"> О. М., Ольховская Н. П. ; Под общ</w:t>
      </w:r>
      <w:proofErr w:type="gramStart"/>
      <w:r w:rsidRPr="009B7D71">
        <w:rPr>
          <w:rFonts w:ascii="Times New Roman" w:hAnsi="Times New Roman" w:cs="Times New Roman"/>
          <w:snapToGrid w:val="0"/>
          <w:sz w:val="28"/>
          <w:szCs w:val="28"/>
        </w:rPr>
        <w:t>.</w:t>
      </w:r>
      <w:proofErr w:type="gramEnd"/>
      <w:r w:rsidRPr="009B7D71">
        <w:rPr>
          <w:rFonts w:ascii="Times New Roman" w:hAnsi="Times New Roman" w:cs="Times New Roman"/>
          <w:snapToGrid w:val="0"/>
          <w:sz w:val="28"/>
          <w:szCs w:val="28"/>
        </w:rPr>
        <w:t xml:space="preserve"> </w:t>
      </w:r>
      <w:proofErr w:type="gramStart"/>
      <w:r w:rsidRPr="009B7D71">
        <w:rPr>
          <w:rFonts w:ascii="Times New Roman" w:hAnsi="Times New Roman" w:cs="Times New Roman"/>
          <w:snapToGrid w:val="0"/>
          <w:sz w:val="28"/>
          <w:szCs w:val="28"/>
        </w:rPr>
        <w:t>р</w:t>
      </w:r>
      <w:proofErr w:type="gramEnd"/>
      <w:r w:rsidRPr="009B7D71">
        <w:rPr>
          <w:rFonts w:ascii="Times New Roman" w:hAnsi="Times New Roman" w:cs="Times New Roman"/>
          <w:snapToGrid w:val="0"/>
          <w:sz w:val="28"/>
          <w:szCs w:val="28"/>
        </w:rPr>
        <w:t xml:space="preserve">ед. </w:t>
      </w:r>
      <w:proofErr w:type="spellStart"/>
      <w:r w:rsidRPr="009B7D71">
        <w:rPr>
          <w:rFonts w:ascii="Times New Roman" w:hAnsi="Times New Roman" w:cs="Times New Roman"/>
          <w:snapToGrid w:val="0"/>
          <w:sz w:val="28"/>
          <w:szCs w:val="28"/>
        </w:rPr>
        <w:t>Землина</w:t>
      </w:r>
      <w:proofErr w:type="spellEnd"/>
      <w:r w:rsidRPr="009B7D71">
        <w:rPr>
          <w:rFonts w:ascii="Times New Roman" w:hAnsi="Times New Roman" w:cs="Times New Roman"/>
          <w:snapToGrid w:val="0"/>
          <w:sz w:val="28"/>
          <w:szCs w:val="28"/>
        </w:rPr>
        <w:t xml:space="preserve"> А.И. - ФИНАНСОВОЕ ПРАВО РОССИЙСКОЙ ФЕДЕРАЦИИ. Учебник для </w:t>
      </w:r>
      <w:proofErr w:type="spellStart"/>
      <w:r w:rsidRPr="009B7D71">
        <w:rPr>
          <w:rFonts w:ascii="Times New Roman" w:hAnsi="Times New Roman" w:cs="Times New Roman"/>
          <w:snapToGrid w:val="0"/>
          <w:sz w:val="28"/>
          <w:szCs w:val="28"/>
        </w:rPr>
        <w:t>бакалавриата</w:t>
      </w:r>
      <w:proofErr w:type="spellEnd"/>
      <w:r w:rsidRPr="009B7D71">
        <w:rPr>
          <w:rFonts w:ascii="Times New Roman" w:hAnsi="Times New Roman" w:cs="Times New Roman"/>
          <w:snapToGrid w:val="0"/>
          <w:sz w:val="28"/>
          <w:szCs w:val="28"/>
        </w:rPr>
        <w:t xml:space="preserve"> и </w:t>
      </w:r>
      <w:proofErr w:type="spellStart"/>
      <w:r w:rsidRPr="009B7D71">
        <w:rPr>
          <w:rFonts w:ascii="Times New Roman" w:hAnsi="Times New Roman" w:cs="Times New Roman"/>
          <w:snapToGrid w:val="0"/>
          <w:sz w:val="28"/>
          <w:szCs w:val="28"/>
        </w:rPr>
        <w:t>специалитета</w:t>
      </w:r>
      <w:proofErr w:type="spellEnd"/>
      <w:r w:rsidRPr="009B7D71">
        <w:rPr>
          <w:rFonts w:ascii="Times New Roman" w:hAnsi="Times New Roman" w:cs="Times New Roman"/>
          <w:snapToGrid w:val="0"/>
          <w:sz w:val="28"/>
          <w:szCs w:val="28"/>
        </w:rPr>
        <w:t xml:space="preserve"> - </w:t>
      </w:r>
      <w:proofErr w:type="spellStart"/>
      <w:r w:rsidRPr="009B7D71">
        <w:rPr>
          <w:rFonts w:ascii="Times New Roman" w:hAnsi="Times New Roman" w:cs="Times New Roman"/>
          <w:snapToGrid w:val="0"/>
          <w:sz w:val="28"/>
          <w:szCs w:val="28"/>
        </w:rPr>
        <w:t>М.:Издательство</w:t>
      </w:r>
      <w:proofErr w:type="spellEnd"/>
      <w:r w:rsidRPr="009B7D71">
        <w:rPr>
          <w:rFonts w:ascii="Times New Roman" w:hAnsi="Times New Roman" w:cs="Times New Roman"/>
          <w:snapToGrid w:val="0"/>
          <w:sz w:val="28"/>
          <w:szCs w:val="28"/>
        </w:rPr>
        <w:t xml:space="preserve"> </w:t>
      </w:r>
      <w:proofErr w:type="spellStart"/>
      <w:r w:rsidRPr="009B7D71">
        <w:rPr>
          <w:rFonts w:ascii="Times New Roman" w:hAnsi="Times New Roman" w:cs="Times New Roman"/>
          <w:snapToGrid w:val="0"/>
          <w:sz w:val="28"/>
          <w:szCs w:val="28"/>
        </w:rPr>
        <w:t>Юрайт</w:t>
      </w:r>
      <w:proofErr w:type="spellEnd"/>
      <w:r w:rsidRPr="009B7D71">
        <w:rPr>
          <w:rFonts w:ascii="Times New Roman" w:hAnsi="Times New Roman" w:cs="Times New Roman"/>
          <w:snapToGrid w:val="0"/>
          <w:sz w:val="28"/>
          <w:szCs w:val="28"/>
        </w:rPr>
        <w:t xml:space="preserve"> - 2019 - 301с. - ISBN: 978-5-534-09234-9 - Текст электронный // ЭБС ЮРАЙТ - URL: https://urait.ru/book/finansovoe-pravo-rossiyskoy-federacii-427492</w:t>
      </w:r>
    </w:p>
    <w:p w:rsidR="009B7D71" w:rsidRPr="009B7D71" w:rsidRDefault="009B7D71" w:rsidP="009B7D71">
      <w:pPr>
        <w:pStyle w:val="a9"/>
        <w:jc w:val="both"/>
        <w:rPr>
          <w:rFonts w:ascii="Times New Roman" w:hAnsi="Times New Roman" w:cs="Times New Roman"/>
          <w:snapToGrid w:val="0"/>
          <w:sz w:val="28"/>
          <w:szCs w:val="28"/>
        </w:rPr>
      </w:pPr>
    </w:p>
    <w:p w:rsidR="009B7D71" w:rsidRPr="009B7D71" w:rsidRDefault="009B7D71" w:rsidP="009B7D71">
      <w:pPr>
        <w:pStyle w:val="a9"/>
        <w:jc w:val="both"/>
        <w:rPr>
          <w:rFonts w:ascii="Times New Roman" w:hAnsi="Times New Roman" w:cs="Times New Roman"/>
          <w:snapToGrid w:val="0"/>
          <w:sz w:val="28"/>
          <w:szCs w:val="28"/>
        </w:rPr>
      </w:pPr>
    </w:p>
    <w:p w:rsidR="009B7D71" w:rsidRPr="009B7D71" w:rsidRDefault="009B7D71" w:rsidP="009B7D71">
      <w:pPr>
        <w:pStyle w:val="a9"/>
        <w:jc w:val="both"/>
        <w:rPr>
          <w:rFonts w:ascii="Times New Roman" w:hAnsi="Times New Roman" w:cs="Times New Roman"/>
          <w:snapToGrid w:val="0"/>
          <w:sz w:val="28"/>
          <w:szCs w:val="28"/>
        </w:rPr>
      </w:pPr>
      <w:r w:rsidRPr="009B7D71">
        <w:rPr>
          <w:rFonts w:ascii="Times New Roman" w:hAnsi="Times New Roman" w:cs="Times New Roman"/>
          <w:snapToGrid w:val="0"/>
          <w:sz w:val="28"/>
          <w:szCs w:val="28"/>
        </w:rPr>
        <w:lastRenderedPageBreak/>
        <w:t xml:space="preserve">4. Кудряшов В. В. - МЕЖДУНАРОДНОЕ ФИНАНСОВОЕ ПРАВО. СУВЕРЕННЫЕ ФИНАНСОВЫЕ ИНСТИТУТЫ 2-е изд., пер. и доп. Учебное пособие для </w:t>
      </w:r>
      <w:proofErr w:type="spellStart"/>
      <w:r w:rsidRPr="009B7D71">
        <w:rPr>
          <w:rFonts w:ascii="Times New Roman" w:hAnsi="Times New Roman" w:cs="Times New Roman"/>
          <w:snapToGrid w:val="0"/>
          <w:sz w:val="28"/>
          <w:szCs w:val="28"/>
        </w:rPr>
        <w:t>бакалавриата</w:t>
      </w:r>
      <w:proofErr w:type="spellEnd"/>
      <w:r w:rsidRPr="009B7D71">
        <w:rPr>
          <w:rFonts w:ascii="Times New Roman" w:hAnsi="Times New Roman" w:cs="Times New Roman"/>
          <w:snapToGrid w:val="0"/>
          <w:sz w:val="28"/>
          <w:szCs w:val="28"/>
        </w:rPr>
        <w:t xml:space="preserve"> и магистратуры - </w:t>
      </w:r>
      <w:proofErr w:type="spellStart"/>
      <w:r w:rsidRPr="009B7D71">
        <w:rPr>
          <w:rFonts w:ascii="Times New Roman" w:hAnsi="Times New Roman" w:cs="Times New Roman"/>
          <w:snapToGrid w:val="0"/>
          <w:sz w:val="28"/>
          <w:szCs w:val="28"/>
        </w:rPr>
        <w:t>М.:Издательство</w:t>
      </w:r>
      <w:proofErr w:type="spellEnd"/>
      <w:r w:rsidRPr="009B7D71">
        <w:rPr>
          <w:rFonts w:ascii="Times New Roman" w:hAnsi="Times New Roman" w:cs="Times New Roman"/>
          <w:snapToGrid w:val="0"/>
          <w:sz w:val="28"/>
          <w:szCs w:val="28"/>
        </w:rPr>
        <w:t xml:space="preserve"> </w:t>
      </w:r>
      <w:proofErr w:type="spellStart"/>
      <w:r w:rsidRPr="009B7D71">
        <w:rPr>
          <w:rFonts w:ascii="Times New Roman" w:hAnsi="Times New Roman" w:cs="Times New Roman"/>
          <w:snapToGrid w:val="0"/>
          <w:sz w:val="28"/>
          <w:szCs w:val="28"/>
        </w:rPr>
        <w:t>Юрайт</w:t>
      </w:r>
      <w:proofErr w:type="spellEnd"/>
      <w:r w:rsidRPr="009B7D71">
        <w:rPr>
          <w:rFonts w:ascii="Times New Roman" w:hAnsi="Times New Roman" w:cs="Times New Roman"/>
          <w:snapToGrid w:val="0"/>
          <w:sz w:val="28"/>
          <w:szCs w:val="28"/>
        </w:rPr>
        <w:t xml:space="preserve"> - 2019 - 268с. - ISBN: 978-5-534-06910-5 - Текст электронный // ЭБС ЮРАЙТ - URL: https://urait.ru/book/mezhdunarodnoe-finansovoe-pravo-suverennye-finansovye-instituty-441834</w:t>
      </w:r>
    </w:p>
    <w:p w:rsidR="009B7D71" w:rsidRDefault="009B7D71" w:rsidP="009B7D71">
      <w:pPr>
        <w:pStyle w:val="a9"/>
        <w:jc w:val="both"/>
        <w:rPr>
          <w:rFonts w:ascii="Times New Roman" w:hAnsi="Times New Roman" w:cs="Times New Roman"/>
          <w:snapToGrid w:val="0"/>
          <w:sz w:val="28"/>
          <w:szCs w:val="28"/>
          <w:lang w:val="kk-KZ"/>
        </w:rPr>
      </w:pPr>
      <w:r w:rsidRPr="009B7D71">
        <w:rPr>
          <w:rFonts w:ascii="Times New Roman" w:hAnsi="Times New Roman" w:cs="Times New Roman"/>
          <w:snapToGrid w:val="0"/>
          <w:sz w:val="28"/>
          <w:szCs w:val="28"/>
        </w:rPr>
        <w:t xml:space="preserve">5. ФИНАНСОВОЕ ПРАВО. ПРАКТИКУМ 2-е изд., пер. и доп. Учебное пособие для академического </w:t>
      </w:r>
      <w:proofErr w:type="spellStart"/>
      <w:r w:rsidRPr="009B7D71">
        <w:rPr>
          <w:rFonts w:ascii="Times New Roman" w:hAnsi="Times New Roman" w:cs="Times New Roman"/>
          <w:snapToGrid w:val="0"/>
          <w:sz w:val="28"/>
          <w:szCs w:val="28"/>
        </w:rPr>
        <w:t>бакалавриата</w:t>
      </w:r>
      <w:proofErr w:type="spellEnd"/>
      <w:proofErr w:type="gramStart"/>
      <w:r w:rsidRPr="009B7D71">
        <w:rPr>
          <w:rFonts w:ascii="Times New Roman" w:hAnsi="Times New Roman" w:cs="Times New Roman"/>
          <w:snapToGrid w:val="0"/>
          <w:sz w:val="28"/>
          <w:szCs w:val="28"/>
        </w:rPr>
        <w:t xml:space="preserve">  // П</w:t>
      </w:r>
      <w:proofErr w:type="gramEnd"/>
      <w:r w:rsidRPr="009B7D71">
        <w:rPr>
          <w:rFonts w:ascii="Times New Roman" w:hAnsi="Times New Roman" w:cs="Times New Roman"/>
          <w:snapToGrid w:val="0"/>
          <w:sz w:val="28"/>
          <w:szCs w:val="28"/>
        </w:rPr>
        <w:t xml:space="preserve">од ред. </w:t>
      </w:r>
      <w:proofErr w:type="spellStart"/>
      <w:r w:rsidRPr="009B7D71">
        <w:rPr>
          <w:rFonts w:ascii="Times New Roman" w:hAnsi="Times New Roman" w:cs="Times New Roman"/>
          <w:snapToGrid w:val="0"/>
          <w:sz w:val="28"/>
          <w:szCs w:val="28"/>
        </w:rPr>
        <w:t>Ашмариной</w:t>
      </w:r>
      <w:proofErr w:type="spellEnd"/>
      <w:r w:rsidRPr="009B7D71">
        <w:rPr>
          <w:rFonts w:ascii="Times New Roman" w:hAnsi="Times New Roman" w:cs="Times New Roman"/>
          <w:snapToGrid w:val="0"/>
          <w:sz w:val="28"/>
          <w:szCs w:val="28"/>
        </w:rPr>
        <w:t xml:space="preserve"> Е.М., Тереховой Е.В. - </w:t>
      </w:r>
      <w:proofErr w:type="spellStart"/>
      <w:r w:rsidRPr="009B7D71">
        <w:rPr>
          <w:rFonts w:ascii="Times New Roman" w:hAnsi="Times New Roman" w:cs="Times New Roman"/>
          <w:snapToGrid w:val="0"/>
          <w:sz w:val="28"/>
          <w:szCs w:val="28"/>
        </w:rPr>
        <w:t>М.:Издательство</w:t>
      </w:r>
      <w:proofErr w:type="spellEnd"/>
      <w:r w:rsidRPr="009B7D71">
        <w:rPr>
          <w:rFonts w:ascii="Times New Roman" w:hAnsi="Times New Roman" w:cs="Times New Roman"/>
          <w:snapToGrid w:val="0"/>
          <w:sz w:val="28"/>
          <w:szCs w:val="28"/>
        </w:rPr>
        <w:t xml:space="preserve"> </w:t>
      </w:r>
      <w:proofErr w:type="spellStart"/>
      <w:r w:rsidRPr="009B7D71">
        <w:rPr>
          <w:rFonts w:ascii="Times New Roman" w:hAnsi="Times New Roman" w:cs="Times New Roman"/>
          <w:snapToGrid w:val="0"/>
          <w:sz w:val="28"/>
          <w:szCs w:val="28"/>
        </w:rPr>
        <w:t>Юрайт</w:t>
      </w:r>
      <w:proofErr w:type="spellEnd"/>
      <w:r w:rsidRPr="009B7D71">
        <w:rPr>
          <w:rFonts w:ascii="Times New Roman" w:hAnsi="Times New Roman" w:cs="Times New Roman"/>
          <w:snapToGrid w:val="0"/>
          <w:sz w:val="28"/>
          <w:szCs w:val="28"/>
        </w:rPr>
        <w:t xml:space="preserve"> - 2019 - 300с. - ISBN: 978-5-534-08794-9 - Текст электронный // ЭБС ЮРАЙТ - URL: https://urait.ru/book/finansovoe-pravo-praktikum-433029</w:t>
      </w:r>
    </w:p>
    <w:p w:rsidR="009B7D71" w:rsidRDefault="009B7D71" w:rsidP="009B7D71">
      <w:pPr>
        <w:pStyle w:val="a9"/>
        <w:jc w:val="both"/>
        <w:rPr>
          <w:rFonts w:ascii="Times New Roman" w:hAnsi="Times New Roman" w:cs="Times New Roman"/>
          <w:snapToGrid w:val="0"/>
          <w:sz w:val="28"/>
          <w:szCs w:val="28"/>
          <w:lang w:val="kk-KZ"/>
        </w:rPr>
      </w:pPr>
    </w:p>
    <w:p w:rsidR="009B7D71" w:rsidRPr="000D567E" w:rsidRDefault="009B7D71" w:rsidP="009B7D71">
      <w:pPr>
        <w:pStyle w:val="a9"/>
        <w:jc w:val="both"/>
        <w:rPr>
          <w:rFonts w:ascii="Times New Roman" w:hAnsi="Times New Roman" w:cs="Times New Roman"/>
          <w:sz w:val="28"/>
          <w:szCs w:val="28"/>
          <w:lang w:val="kk-KZ"/>
        </w:rPr>
      </w:pPr>
      <w:r w:rsidRPr="000D567E">
        <w:rPr>
          <w:rFonts w:ascii="Times New Roman" w:hAnsi="Times New Roman" w:cs="Times New Roman"/>
          <w:sz w:val="28"/>
          <w:szCs w:val="28"/>
          <w:lang w:val="kk-KZ"/>
        </w:rPr>
        <w:t xml:space="preserve">Оқу пәні бойынша қосымша деректер "univer.kaznu.kz." сайтында ПОӘК (УМКД) бөлімінде беріледі.  </w:t>
      </w:r>
    </w:p>
    <w:p w:rsidR="009B7D71" w:rsidRPr="000D567E" w:rsidRDefault="009B7D71" w:rsidP="009B7D71">
      <w:pPr>
        <w:pStyle w:val="a9"/>
        <w:jc w:val="both"/>
        <w:rPr>
          <w:rFonts w:ascii="Times New Roman" w:hAnsi="Times New Roman" w:cs="Times New Roman"/>
          <w:sz w:val="28"/>
          <w:szCs w:val="28"/>
          <w:lang w:val="kk-KZ"/>
        </w:rPr>
      </w:pPr>
      <w:r w:rsidRPr="000D567E">
        <w:rPr>
          <w:rFonts w:ascii="Times New Roman" w:hAnsi="Times New Roman" w:cs="Times New Roman"/>
          <w:sz w:val="28"/>
          <w:szCs w:val="28"/>
          <w:lang w:val="kk-KZ"/>
        </w:rPr>
        <w:t xml:space="preserve">Интернет-ресурс: </w:t>
      </w:r>
      <w:r w:rsidRPr="000D567E">
        <w:rPr>
          <w:rFonts w:ascii="Times New Roman" w:hAnsi="Times New Roman" w:cs="Times New Roman"/>
          <w:i/>
          <w:sz w:val="28"/>
          <w:szCs w:val="28"/>
          <w:lang w:val="kk-KZ"/>
        </w:rPr>
        <w:t>Электрондық ресурстар</w:t>
      </w:r>
      <w:r>
        <w:rPr>
          <w:rFonts w:ascii="Times New Roman" w:hAnsi="Times New Roman" w:cs="Times New Roman"/>
          <w:sz w:val="28"/>
          <w:szCs w:val="28"/>
          <w:lang w:val="kk-KZ"/>
        </w:rPr>
        <w:t>:   эл.база «adilet.kz», 2023</w:t>
      </w:r>
      <w:r w:rsidRPr="000D567E">
        <w:rPr>
          <w:rFonts w:ascii="Times New Roman" w:hAnsi="Times New Roman" w:cs="Times New Roman"/>
          <w:sz w:val="28"/>
          <w:szCs w:val="28"/>
          <w:lang w:val="kk-KZ"/>
        </w:rPr>
        <w:t xml:space="preserve"> ж. </w:t>
      </w:r>
    </w:p>
    <w:p w:rsidR="009B7D71" w:rsidRPr="000D567E" w:rsidRDefault="009B7D71" w:rsidP="009B7D71">
      <w:pPr>
        <w:pStyle w:val="a9"/>
        <w:jc w:val="both"/>
        <w:rPr>
          <w:rFonts w:ascii="Times New Roman" w:hAnsi="Times New Roman" w:cs="Times New Roman"/>
          <w:sz w:val="24"/>
          <w:szCs w:val="24"/>
          <w:lang w:val="kk-KZ"/>
        </w:rPr>
      </w:pPr>
    </w:p>
    <w:p w:rsidR="009B7D71" w:rsidRPr="000D567E" w:rsidRDefault="009B7D71" w:rsidP="009B7D71">
      <w:pPr>
        <w:pStyle w:val="a9"/>
        <w:jc w:val="both"/>
        <w:rPr>
          <w:rFonts w:ascii="Times New Roman" w:hAnsi="Times New Roman" w:cs="Times New Roman"/>
          <w:sz w:val="24"/>
          <w:szCs w:val="24"/>
          <w:lang w:val="kk-KZ"/>
        </w:rPr>
      </w:pPr>
    </w:p>
    <w:p w:rsidR="009B7D71" w:rsidRPr="000D567E" w:rsidRDefault="009B7D71" w:rsidP="009B7D71">
      <w:pPr>
        <w:pStyle w:val="a9"/>
        <w:jc w:val="both"/>
        <w:rPr>
          <w:rFonts w:ascii="Times New Roman" w:hAnsi="Times New Roman" w:cs="Times New Roman"/>
          <w:sz w:val="24"/>
          <w:szCs w:val="24"/>
          <w:lang w:val="kk-KZ"/>
        </w:rPr>
      </w:pPr>
      <w:r w:rsidRPr="000D567E">
        <w:rPr>
          <w:rFonts w:ascii="Times New Roman" w:hAnsi="Times New Roman" w:cs="Times New Roman"/>
          <w:sz w:val="24"/>
          <w:szCs w:val="24"/>
          <w:lang w:val="kk-KZ"/>
        </w:rPr>
        <w:t xml:space="preserve"> </w:t>
      </w:r>
    </w:p>
    <w:p w:rsidR="009B7D71" w:rsidRPr="000D567E" w:rsidRDefault="009B7D71" w:rsidP="009B7D71">
      <w:pPr>
        <w:pStyle w:val="a9"/>
        <w:jc w:val="both"/>
        <w:rPr>
          <w:rFonts w:ascii="Times New Roman" w:hAnsi="Times New Roman" w:cs="Times New Roman"/>
          <w:sz w:val="24"/>
          <w:szCs w:val="24"/>
        </w:rPr>
      </w:pPr>
    </w:p>
    <w:p w:rsidR="009B7D71" w:rsidRPr="009B7D71" w:rsidRDefault="009B7D71" w:rsidP="009B7D71">
      <w:pPr>
        <w:pStyle w:val="a9"/>
        <w:jc w:val="both"/>
        <w:rPr>
          <w:rFonts w:ascii="Times New Roman" w:hAnsi="Times New Roman" w:cs="Times New Roman"/>
          <w:sz w:val="28"/>
          <w:szCs w:val="28"/>
        </w:rPr>
      </w:pPr>
      <w:r w:rsidRPr="009B7D71">
        <w:rPr>
          <w:rFonts w:ascii="Times New Roman" w:hAnsi="Times New Roman" w:cs="Times New Roman"/>
          <w:snapToGrid w:val="0"/>
          <w:sz w:val="28"/>
          <w:szCs w:val="28"/>
        </w:rPr>
        <w:br w:type="page"/>
      </w:r>
    </w:p>
    <w:p w:rsidR="009B7D71" w:rsidRDefault="009B7D71" w:rsidP="009B7D71">
      <w:pPr>
        <w:pStyle w:val="a9"/>
        <w:jc w:val="center"/>
        <w:rPr>
          <w:b/>
          <w:sz w:val="28"/>
          <w:szCs w:val="28"/>
          <w:lang w:val="kk-KZ"/>
        </w:rPr>
      </w:pPr>
    </w:p>
    <w:p w:rsidR="009B7D71" w:rsidRPr="0022338E" w:rsidRDefault="009B7D71" w:rsidP="009B7D71">
      <w:pPr>
        <w:pStyle w:val="a9"/>
        <w:jc w:val="center"/>
        <w:rPr>
          <w:b/>
          <w:sz w:val="28"/>
          <w:szCs w:val="28"/>
          <w:lang w:val="kk-KZ"/>
        </w:rPr>
        <w:sectPr w:rsidR="009B7D71" w:rsidRPr="0022338E">
          <w:pgSz w:w="11900" w:h="16840"/>
          <w:pgMar w:top="1600" w:right="680" w:bottom="280" w:left="1340" w:header="720" w:footer="720" w:gutter="0"/>
          <w:cols w:space="720"/>
        </w:sectPr>
      </w:pPr>
    </w:p>
    <w:p w:rsidR="009B7D71" w:rsidRPr="00265A7A" w:rsidRDefault="009B7D71" w:rsidP="009B7D71">
      <w:pPr>
        <w:pStyle w:val="a7"/>
        <w:spacing w:before="9"/>
        <w:rPr>
          <w:sz w:val="20"/>
        </w:rPr>
      </w:pPr>
    </w:p>
    <w:p w:rsidR="009B7D71" w:rsidRDefault="009B7D71" w:rsidP="009B7D71">
      <w:pPr>
        <w:pStyle w:val="a9"/>
        <w:jc w:val="both"/>
        <w:rPr>
          <w:sz w:val="28"/>
          <w:szCs w:val="28"/>
          <w:lang w:val="kk-KZ"/>
        </w:rPr>
      </w:pPr>
    </w:p>
    <w:p w:rsidR="009B7D71" w:rsidRDefault="009B7D71" w:rsidP="009B7D71">
      <w:pPr>
        <w:pStyle w:val="a9"/>
        <w:jc w:val="both"/>
        <w:rPr>
          <w:sz w:val="28"/>
          <w:szCs w:val="28"/>
          <w:lang w:val="kk-KZ"/>
        </w:rPr>
      </w:pPr>
    </w:p>
    <w:p w:rsidR="009B7D71" w:rsidRDefault="009B7D71" w:rsidP="009B7D71">
      <w:pPr>
        <w:pStyle w:val="a9"/>
        <w:jc w:val="both"/>
        <w:rPr>
          <w:sz w:val="28"/>
          <w:szCs w:val="28"/>
          <w:lang w:val="kk-KZ"/>
        </w:rPr>
      </w:pPr>
    </w:p>
    <w:p w:rsidR="009B7D71" w:rsidRPr="00265A7A" w:rsidRDefault="009B7D71" w:rsidP="009B7D71">
      <w:pPr>
        <w:pStyle w:val="a9"/>
        <w:jc w:val="both"/>
        <w:rPr>
          <w:sz w:val="28"/>
          <w:szCs w:val="28"/>
          <w:lang w:val="kk-KZ"/>
        </w:rPr>
      </w:pPr>
    </w:p>
    <w:p w:rsidR="009B7D71" w:rsidRPr="0022338E" w:rsidRDefault="009B7D71" w:rsidP="009B7D71">
      <w:pPr>
        <w:pStyle w:val="a9"/>
        <w:jc w:val="both"/>
        <w:rPr>
          <w:sz w:val="28"/>
          <w:szCs w:val="28"/>
          <w:lang w:val="kk-KZ"/>
        </w:rPr>
      </w:pPr>
      <w:r>
        <w:rPr>
          <w:sz w:val="28"/>
          <w:szCs w:val="28"/>
          <w:lang w:val="kk-KZ"/>
        </w:rPr>
        <w:t xml:space="preserve"> </w:t>
      </w:r>
    </w:p>
    <w:p w:rsidR="009B7D71" w:rsidRPr="0022338E" w:rsidRDefault="009B7D71" w:rsidP="009B7D71">
      <w:pPr>
        <w:pStyle w:val="a9"/>
        <w:jc w:val="both"/>
        <w:rPr>
          <w:sz w:val="28"/>
          <w:szCs w:val="28"/>
          <w:lang w:val="kk-KZ"/>
        </w:rPr>
      </w:pPr>
    </w:p>
    <w:p w:rsidR="009B7D71" w:rsidRPr="0022338E" w:rsidRDefault="009B7D71" w:rsidP="009B7D71">
      <w:pPr>
        <w:pStyle w:val="a9"/>
        <w:jc w:val="both"/>
        <w:rPr>
          <w:sz w:val="28"/>
          <w:szCs w:val="28"/>
          <w:lang w:val="kk-KZ"/>
        </w:rPr>
      </w:pPr>
      <w:r>
        <w:rPr>
          <w:sz w:val="28"/>
          <w:szCs w:val="28"/>
          <w:lang w:val="kk-KZ"/>
        </w:rPr>
        <w:t xml:space="preserve"> </w:t>
      </w:r>
    </w:p>
    <w:p w:rsidR="009B7D71" w:rsidRPr="001B246F" w:rsidRDefault="009B7D71" w:rsidP="009B7D71">
      <w:pPr>
        <w:pStyle w:val="a9"/>
        <w:jc w:val="both"/>
        <w:rPr>
          <w:sz w:val="28"/>
          <w:szCs w:val="28"/>
        </w:rPr>
        <w:sectPr w:rsidR="009B7D71" w:rsidRPr="001B246F">
          <w:pgSz w:w="11900" w:h="16840"/>
          <w:pgMar w:top="1380" w:right="680" w:bottom="280" w:left="1340" w:header="720" w:footer="720" w:gutter="0"/>
          <w:cols w:space="720"/>
        </w:sectPr>
      </w:pPr>
    </w:p>
    <w:p w:rsidR="009B7D71" w:rsidRPr="0022338E" w:rsidRDefault="009B7D71" w:rsidP="009B7D71">
      <w:pPr>
        <w:pStyle w:val="a9"/>
        <w:jc w:val="both"/>
        <w:rPr>
          <w:sz w:val="28"/>
          <w:szCs w:val="28"/>
          <w:lang w:val="kk-KZ"/>
        </w:rPr>
      </w:pPr>
      <w:r>
        <w:rPr>
          <w:sz w:val="28"/>
          <w:szCs w:val="28"/>
          <w:lang w:val="kk-KZ"/>
        </w:rPr>
        <w:lastRenderedPageBreak/>
        <w:t xml:space="preserve"> </w:t>
      </w:r>
    </w:p>
    <w:p w:rsidR="00FC3EA2" w:rsidRPr="000D567E" w:rsidRDefault="0025475D" w:rsidP="0025475D">
      <w:pPr>
        <w:pStyle w:val="a9"/>
        <w:jc w:val="both"/>
        <w:rPr>
          <w:rFonts w:ascii="Times New Roman" w:hAnsi="Times New Roman" w:cs="Times New Roman"/>
          <w:sz w:val="28"/>
          <w:szCs w:val="28"/>
          <w:lang w:val="kk-KZ"/>
        </w:rPr>
      </w:pPr>
      <w:r w:rsidRPr="000D567E">
        <w:rPr>
          <w:rFonts w:ascii="Times New Roman" w:hAnsi="Times New Roman" w:cs="Times New Roman"/>
          <w:b/>
          <w:bCs/>
          <w:color w:val="000000"/>
          <w:spacing w:val="-6"/>
          <w:sz w:val="28"/>
          <w:szCs w:val="28"/>
          <w:lang w:val="kk-KZ"/>
        </w:rPr>
        <w:t xml:space="preserve"> </w:t>
      </w:r>
    </w:p>
    <w:p w:rsidR="00FE321F" w:rsidRPr="000D567E" w:rsidRDefault="00FE321F" w:rsidP="0025475D">
      <w:pPr>
        <w:pStyle w:val="a9"/>
        <w:jc w:val="both"/>
        <w:rPr>
          <w:rFonts w:ascii="Times New Roman" w:hAnsi="Times New Roman" w:cs="Times New Roman"/>
          <w:sz w:val="24"/>
          <w:szCs w:val="24"/>
        </w:rPr>
      </w:pPr>
    </w:p>
    <w:p w:rsidR="00FE321F" w:rsidRPr="000D567E" w:rsidRDefault="00FE321F" w:rsidP="0025475D">
      <w:pPr>
        <w:pStyle w:val="a9"/>
        <w:jc w:val="both"/>
        <w:rPr>
          <w:rFonts w:ascii="Times New Roman" w:hAnsi="Times New Roman" w:cs="Times New Roman"/>
          <w:sz w:val="24"/>
          <w:szCs w:val="24"/>
        </w:rPr>
      </w:pPr>
    </w:p>
    <w:p w:rsidR="00FE321F" w:rsidRPr="000D567E" w:rsidRDefault="00FE321F" w:rsidP="0025475D">
      <w:pPr>
        <w:pStyle w:val="a9"/>
        <w:jc w:val="both"/>
        <w:rPr>
          <w:rFonts w:ascii="Times New Roman" w:hAnsi="Times New Roman" w:cs="Times New Roman"/>
          <w:sz w:val="24"/>
          <w:szCs w:val="24"/>
        </w:rPr>
      </w:pPr>
    </w:p>
    <w:p w:rsidR="00FE321F" w:rsidRPr="000D567E" w:rsidRDefault="00FE321F" w:rsidP="0025475D">
      <w:pPr>
        <w:pStyle w:val="a9"/>
        <w:jc w:val="both"/>
        <w:rPr>
          <w:rFonts w:ascii="Times New Roman" w:hAnsi="Times New Roman" w:cs="Times New Roman"/>
          <w:sz w:val="24"/>
          <w:szCs w:val="24"/>
        </w:rPr>
      </w:pPr>
    </w:p>
    <w:p w:rsidR="00FE321F" w:rsidRPr="000D567E" w:rsidRDefault="00FE321F" w:rsidP="0025475D">
      <w:pPr>
        <w:pStyle w:val="a9"/>
        <w:jc w:val="both"/>
        <w:rPr>
          <w:rFonts w:ascii="Times New Roman" w:hAnsi="Times New Roman" w:cs="Times New Roman"/>
          <w:sz w:val="24"/>
          <w:szCs w:val="24"/>
        </w:rPr>
      </w:pPr>
    </w:p>
    <w:p w:rsidR="00FE321F" w:rsidRPr="000D567E" w:rsidRDefault="00FE321F" w:rsidP="0025475D">
      <w:pPr>
        <w:pStyle w:val="a9"/>
        <w:jc w:val="both"/>
        <w:rPr>
          <w:rFonts w:ascii="Times New Roman" w:hAnsi="Times New Roman" w:cs="Times New Roman"/>
          <w:sz w:val="24"/>
          <w:szCs w:val="24"/>
        </w:rPr>
      </w:pPr>
    </w:p>
    <w:p w:rsidR="00FE321F" w:rsidRPr="0025475D" w:rsidRDefault="00FE321F" w:rsidP="0025475D">
      <w:pPr>
        <w:pStyle w:val="a9"/>
        <w:jc w:val="both"/>
        <w:rPr>
          <w:rFonts w:ascii="Times New Roman" w:hAnsi="Times New Roman" w:cs="Times New Roman"/>
          <w:sz w:val="24"/>
          <w:szCs w:val="24"/>
        </w:rPr>
      </w:pPr>
    </w:p>
    <w:p w:rsidR="00FE321F" w:rsidRPr="0025475D" w:rsidRDefault="00FE321F" w:rsidP="0025475D">
      <w:pPr>
        <w:pStyle w:val="a9"/>
        <w:jc w:val="both"/>
        <w:rPr>
          <w:rFonts w:ascii="Times New Roman" w:hAnsi="Times New Roman" w:cs="Times New Roman"/>
          <w:sz w:val="24"/>
          <w:szCs w:val="24"/>
        </w:rPr>
      </w:pPr>
    </w:p>
    <w:p w:rsidR="00FE321F" w:rsidRPr="0025475D" w:rsidRDefault="00FE321F" w:rsidP="0025475D">
      <w:pPr>
        <w:pStyle w:val="a9"/>
        <w:jc w:val="both"/>
        <w:rPr>
          <w:rFonts w:ascii="Times New Roman" w:hAnsi="Times New Roman" w:cs="Times New Roman"/>
          <w:sz w:val="24"/>
          <w:szCs w:val="24"/>
        </w:rPr>
      </w:pPr>
    </w:p>
    <w:p w:rsidR="00FE321F" w:rsidRPr="0025475D" w:rsidRDefault="00FE321F" w:rsidP="0025475D">
      <w:pPr>
        <w:pStyle w:val="a9"/>
        <w:jc w:val="both"/>
        <w:rPr>
          <w:rFonts w:ascii="Times New Roman" w:hAnsi="Times New Roman" w:cs="Times New Roman"/>
          <w:bCs/>
          <w:sz w:val="24"/>
          <w:szCs w:val="24"/>
        </w:rPr>
      </w:pPr>
    </w:p>
    <w:p w:rsidR="00FE321F" w:rsidRPr="0025475D" w:rsidRDefault="00FE321F" w:rsidP="0025475D">
      <w:pPr>
        <w:pStyle w:val="a9"/>
        <w:jc w:val="both"/>
        <w:rPr>
          <w:rFonts w:ascii="Times New Roman" w:hAnsi="Times New Roman" w:cs="Times New Roman"/>
          <w:bCs/>
          <w:sz w:val="24"/>
          <w:szCs w:val="24"/>
        </w:rPr>
      </w:pPr>
    </w:p>
    <w:p w:rsidR="00FE321F" w:rsidRPr="00383003" w:rsidRDefault="00FE321F" w:rsidP="00B5676F">
      <w:pPr>
        <w:pStyle w:val="a3"/>
        <w:ind w:firstLine="0"/>
        <w:jc w:val="center"/>
        <w:rPr>
          <w:rFonts w:ascii="Times New Roman" w:hAnsi="Times New Roman"/>
          <w:b/>
          <w:bCs/>
          <w:sz w:val="24"/>
          <w:szCs w:val="24"/>
        </w:rPr>
      </w:pPr>
    </w:p>
    <w:p w:rsidR="00FE321F" w:rsidRPr="00383003" w:rsidRDefault="00FE321F" w:rsidP="00B5676F">
      <w:pPr>
        <w:pStyle w:val="a3"/>
        <w:ind w:firstLine="0"/>
        <w:jc w:val="center"/>
        <w:rPr>
          <w:rFonts w:ascii="Times New Roman" w:hAnsi="Times New Roman"/>
          <w:b/>
          <w:bCs/>
          <w:sz w:val="24"/>
          <w:szCs w:val="24"/>
        </w:rPr>
      </w:pPr>
    </w:p>
    <w:sectPr w:rsidR="00FE321F" w:rsidRPr="00383003" w:rsidSect="00BD0F2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KZ">
    <w:altName w:val="Tahoma"/>
    <w:charset w:val="00"/>
    <w:family w:val="swiss"/>
    <w:pitch w:val="variable"/>
    <w:sig w:usb0="01003A87" w:usb1="00000000" w:usb2="00000000" w:usb3="00000000" w:csb0="000100FF" w:csb1="00000000"/>
  </w:font>
  <w:font w:name="Kz Times New Roman">
    <w:altName w:val="Times New Roman"/>
    <w:panose1 w:val="00000000000000000000"/>
    <w:charset w:val="CC"/>
    <w:family w:val="roman"/>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Times">
    <w:altName w:val="﷽﷽﷽﷽﷽﷽뺭㭓꒏뫝㸀̇怀"/>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AD2291"/>
    <w:multiLevelType w:val="hybridMultilevel"/>
    <w:tmpl w:val="284AE62E"/>
    <w:lvl w:ilvl="0" w:tplc="70EC8F4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507A2E39"/>
    <w:multiLevelType w:val="hybridMultilevel"/>
    <w:tmpl w:val="DF34809E"/>
    <w:lvl w:ilvl="0" w:tplc="9EB62E96">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AD13B26"/>
    <w:multiLevelType w:val="hybridMultilevel"/>
    <w:tmpl w:val="86D295D0"/>
    <w:lvl w:ilvl="0" w:tplc="9EB62E9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nsid w:val="7DB97979"/>
    <w:multiLevelType w:val="hybridMultilevel"/>
    <w:tmpl w:val="C3A8A3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E61353F"/>
    <w:multiLevelType w:val="hybridMultilevel"/>
    <w:tmpl w:val="CCAEA6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C13FF"/>
    <w:rsid w:val="00004E66"/>
    <w:rsid w:val="00005334"/>
    <w:rsid w:val="000C13FF"/>
    <w:rsid w:val="000D29EE"/>
    <w:rsid w:val="000D567E"/>
    <w:rsid w:val="00103693"/>
    <w:rsid w:val="001434AE"/>
    <w:rsid w:val="00147CC9"/>
    <w:rsid w:val="00165E0B"/>
    <w:rsid w:val="00167549"/>
    <w:rsid w:val="001D1569"/>
    <w:rsid w:val="00211C5E"/>
    <w:rsid w:val="0025475D"/>
    <w:rsid w:val="00290356"/>
    <w:rsid w:val="00295C14"/>
    <w:rsid w:val="002D7E90"/>
    <w:rsid w:val="002E1AC6"/>
    <w:rsid w:val="00377E57"/>
    <w:rsid w:val="00383003"/>
    <w:rsid w:val="003B0691"/>
    <w:rsid w:val="003C04D6"/>
    <w:rsid w:val="004948F8"/>
    <w:rsid w:val="004A42D4"/>
    <w:rsid w:val="004F1EC2"/>
    <w:rsid w:val="005022C5"/>
    <w:rsid w:val="0051414A"/>
    <w:rsid w:val="005578E2"/>
    <w:rsid w:val="0056035D"/>
    <w:rsid w:val="005734A6"/>
    <w:rsid w:val="0064623B"/>
    <w:rsid w:val="006C3417"/>
    <w:rsid w:val="006C4C9B"/>
    <w:rsid w:val="006E216F"/>
    <w:rsid w:val="007059C4"/>
    <w:rsid w:val="007849EF"/>
    <w:rsid w:val="007971F8"/>
    <w:rsid w:val="0080122D"/>
    <w:rsid w:val="0088176B"/>
    <w:rsid w:val="00891FB3"/>
    <w:rsid w:val="008F2D2C"/>
    <w:rsid w:val="008F3912"/>
    <w:rsid w:val="00903A19"/>
    <w:rsid w:val="009307A7"/>
    <w:rsid w:val="00952A3D"/>
    <w:rsid w:val="0097209D"/>
    <w:rsid w:val="009B7D71"/>
    <w:rsid w:val="009C0DDC"/>
    <w:rsid w:val="00A443C1"/>
    <w:rsid w:val="00A9784A"/>
    <w:rsid w:val="00AB18C0"/>
    <w:rsid w:val="00B32C41"/>
    <w:rsid w:val="00B34FD9"/>
    <w:rsid w:val="00B36EAE"/>
    <w:rsid w:val="00B5676F"/>
    <w:rsid w:val="00BD0F2F"/>
    <w:rsid w:val="00BF4E81"/>
    <w:rsid w:val="00BF5193"/>
    <w:rsid w:val="00CF24EA"/>
    <w:rsid w:val="00D8214A"/>
    <w:rsid w:val="00D87BEA"/>
    <w:rsid w:val="00DF7F97"/>
    <w:rsid w:val="00E14DE4"/>
    <w:rsid w:val="00E25D03"/>
    <w:rsid w:val="00E567CD"/>
    <w:rsid w:val="00E75F52"/>
    <w:rsid w:val="00E777E9"/>
    <w:rsid w:val="00E813D6"/>
    <w:rsid w:val="00E9619E"/>
    <w:rsid w:val="00EC1A17"/>
    <w:rsid w:val="00F62948"/>
    <w:rsid w:val="00F95CB5"/>
    <w:rsid w:val="00FB4AB2"/>
    <w:rsid w:val="00FC3EA2"/>
    <w:rsid w:val="00FD5F71"/>
    <w:rsid w:val="00FD7791"/>
    <w:rsid w:val="00FE321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0F2F"/>
  </w:style>
  <w:style w:type="paragraph" w:styleId="1">
    <w:name w:val="heading 1"/>
    <w:basedOn w:val="a"/>
    <w:next w:val="a"/>
    <w:link w:val="10"/>
    <w:uiPriority w:val="99"/>
    <w:qFormat/>
    <w:rsid w:val="00FE321F"/>
    <w:pPr>
      <w:keepNext/>
      <w:spacing w:after="0" w:line="240" w:lineRule="auto"/>
      <w:ind w:left="360"/>
      <w:jc w:val="center"/>
      <w:outlineLvl w:val="0"/>
    </w:pPr>
    <w:rPr>
      <w:rFonts w:ascii="Tahoma KZ" w:eastAsia="Times New Roman" w:hAnsi="Tahoma KZ" w:cs="Times New Roman"/>
      <w:b/>
      <w:sz w:val="24"/>
      <w:szCs w:val="20"/>
      <w:lang w:val="kk-KZ" w:eastAsia="ru-RU"/>
    </w:rPr>
  </w:style>
  <w:style w:type="paragraph" w:styleId="3">
    <w:name w:val="heading 3"/>
    <w:basedOn w:val="a"/>
    <w:next w:val="a"/>
    <w:link w:val="30"/>
    <w:uiPriority w:val="99"/>
    <w:qFormat/>
    <w:rsid w:val="00FE321F"/>
    <w:pPr>
      <w:keepNext/>
      <w:spacing w:after="0" w:line="240" w:lineRule="auto"/>
      <w:ind w:firstLine="426"/>
      <w:jc w:val="both"/>
      <w:outlineLvl w:val="2"/>
    </w:pPr>
    <w:rPr>
      <w:rFonts w:ascii="Kz Times New Roman" w:eastAsia="Times New Roman" w:hAnsi="Kz Times New Roman" w:cs="Times New Roman"/>
      <w:b/>
      <w:sz w:val="32"/>
      <w:szCs w:val="20"/>
      <w:lang w:val="kk-KZ" w:eastAsia="ru-RU"/>
    </w:rPr>
  </w:style>
  <w:style w:type="paragraph" w:styleId="7">
    <w:name w:val="heading 7"/>
    <w:basedOn w:val="a"/>
    <w:next w:val="a"/>
    <w:link w:val="70"/>
    <w:uiPriority w:val="99"/>
    <w:qFormat/>
    <w:rsid w:val="00FE321F"/>
    <w:pPr>
      <w:spacing w:before="240" w:after="60" w:line="240" w:lineRule="auto"/>
      <w:outlineLvl w:val="6"/>
    </w:pPr>
    <w:rPr>
      <w:rFonts w:ascii="Calibri" w:eastAsia="Times New Roman" w:hAnsi="Calibri"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E321F"/>
    <w:rPr>
      <w:rFonts w:ascii="Tahoma KZ" w:eastAsia="Times New Roman" w:hAnsi="Tahoma KZ" w:cs="Times New Roman"/>
      <w:b/>
      <w:sz w:val="24"/>
      <w:szCs w:val="20"/>
      <w:lang w:val="kk-KZ" w:eastAsia="ru-RU"/>
    </w:rPr>
  </w:style>
  <w:style w:type="character" w:customStyle="1" w:styleId="30">
    <w:name w:val="Заголовок 3 Знак"/>
    <w:basedOn w:val="a0"/>
    <w:link w:val="3"/>
    <w:uiPriority w:val="99"/>
    <w:rsid w:val="00FE321F"/>
    <w:rPr>
      <w:rFonts w:ascii="Kz Times New Roman" w:eastAsia="Times New Roman" w:hAnsi="Kz Times New Roman" w:cs="Times New Roman"/>
      <w:b/>
      <w:sz w:val="32"/>
      <w:szCs w:val="20"/>
      <w:lang w:val="kk-KZ" w:eastAsia="ru-RU"/>
    </w:rPr>
  </w:style>
  <w:style w:type="character" w:customStyle="1" w:styleId="70">
    <w:name w:val="Заголовок 7 Знак"/>
    <w:basedOn w:val="a0"/>
    <w:link w:val="7"/>
    <w:uiPriority w:val="99"/>
    <w:rsid w:val="00FE321F"/>
    <w:rPr>
      <w:rFonts w:ascii="Calibri" w:eastAsia="Times New Roman" w:hAnsi="Calibri" w:cs="Times New Roman"/>
      <w:sz w:val="24"/>
      <w:szCs w:val="24"/>
    </w:rPr>
  </w:style>
  <w:style w:type="paragraph" w:styleId="a3">
    <w:name w:val="Body Text Indent"/>
    <w:basedOn w:val="a"/>
    <w:link w:val="a4"/>
    <w:rsid w:val="00FE321F"/>
    <w:pPr>
      <w:spacing w:after="0" w:line="240" w:lineRule="auto"/>
      <w:ind w:firstLine="360"/>
      <w:jc w:val="both"/>
    </w:pPr>
    <w:rPr>
      <w:rFonts w:ascii="Kz Times New Roman" w:eastAsia="Times New Roman" w:hAnsi="Kz Times New Roman" w:cs="Times New Roman"/>
      <w:sz w:val="28"/>
      <w:szCs w:val="20"/>
      <w:lang w:val="kk-KZ" w:eastAsia="ru-RU"/>
    </w:rPr>
  </w:style>
  <w:style w:type="character" w:customStyle="1" w:styleId="a4">
    <w:name w:val="Основной текст с отступом Знак"/>
    <w:basedOn w:val="a0"/>
    <w:link w:val="a3"/>
    <w:rsid w:val="00FE321F"/>
    <w:rPr>
      <w:rFonts w:ascii="Kz Times New Roman" w:eastAsia="Times New Roman" w:hAnsi="Kz Times New Roman" w:cs="Times New Roman"/>
      <w:sz w:val="28"/>
      <w:szCs w:val="20"/>
      <w:lang w:val="kk-KZ" w:eastAsia="ru-RU"/>
    </w:rPr>
  </w:style>
  <w:style w:type="paragraph" w:customStyle="1" w:styleId="11">
    <w:name w:val="Обычный1"/>
    <w:rsid w:val="004948F8"/>
    <w:pPr>
      <w:spacing w:after="0" w:line="240" w:lineRule="auto"/>
    </w:pPr>
    <w:rPr>
      <w:rFonts w:ascii="Times New Roman" w:eastAsia="Times New Roman" w:hAnsi="Times New Roman" w:cs="Times New Roman"/>
      <w:sz w:val="24"/>
      <w:szCs w:val="20"/>
      <w:lang w:val="en-US" w:eastAsia="ru-RU"/>
    </w:rPr>
  </w:style>
  <w:style w:type="paragraph" w:customStyle="1" w:styleId="Standard">
    <w:name w:val="Standard"/>
    <w:rsid w:val="004948F8"/>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character" w:customStyle="1" w:styleId="shorttext">
    <w:name w:val="short_text"/>
    <w:rsid w:val="004948F8"/>
    <w:rPr>
      <w:rFonts w:ascii="Times New Roman" w:hAnsi="Times New Roman" w:cs="Times New Roman" w:hint="default"/>
    </w:rPr>
  </w:style>
  <w:style w:type="character" w:styleId="a5">
    <w:name w:val="Hyperlink"/>
    <w:unhideWhenUsed/>
    <w:rsid w:val="004948F8"/>
    <w:rPr>
      <w:color w:val="0000FF"/>
      <w:u w:val="single"/>
    </w:rPr>
  </w:style>
  <w:style w:type="paragraph" w:styleId="a6">
    <w:name w:val="List Paragraph"/>
    <w:basedOn w:val="a"/>
    <w:uiPriority w:val="34"/>
    <w:qFormat/>
    <w:rsid w:val="00290356"/>
    <w:pPr>
      <w:ind w:left="720"/>
      <w:contextualSpacing/>
    </w:pPr>
  </w:style>
  <w:style w:type="paragraph" w:styleId="a7">
    <w:name w:val="Body Text"/>
    <w:basedOn w:val="a"/>
    <w:link w:val="a8"/>
    <w:uiPriority w:val="99"/>
    <w:semiHidden/>
    <w:unhideWhenUsed/>
    <w:rsid w:val="00AB18C0"/>
    <w:pPr>
      <w:spacing w:after="120"/>
    </w:pPr>
  </w:style>
  <w:style w:type="character" w:customStyle="1" w:styleId="a8">
    <w:name w:val="Основной текст Знак"/>
    <w:basedOn w:val="a0"/>
    <w:link w:val="a7"/>
    <w:uiPriority w:val="99"/>
    <w:semiHidden/>
    <w:rsid w:val="00AB18C0"/>
  </w:style>
  <w:style w:type="paragraph" w:styleId="a9">
    <w:name w:val="No Spacing"/>
    <w:link w:val="aa"/>
    <w:uiPriority w:val="1"/>
    <w:qFormat/>
    <w:rsid w:val="00FC3EA2"/>
    <w:pPr>
      <w:spacing w:after="0" w:line="240" w:lineRule="auto"/>
    </w:pPr>
  </w:style>
  <w:style w:type="character" w:customStyle="1" w:styleId="aa">
    <w:name w:val="Без интервала Знак"/>
    <w:basedOn w:val="a0"/>
    <w:link w:val="a9"/>
    <w:uiPriority w:val="1"/>
    <w:locked/>
    <w:rsid w:val="00FC3EA2"/>
  </w:style>
  <w:style w:type="paragraph" w:styleId="ab">
    <w:name w:val="footnote text"/>
    <w:basedOn w:val="a"/>
    <w:link w:val="ac"/>
    <w:rsid w:val="00FC3EA2"/>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c">
    <w:name w:val="Текст сноски Знак"/>
    <w:basedOn w:val="a0"/>
    <w:link w:val="ab"/>
    <w:rsid w:val="00FC3EA2"/>
    <w:rPr>
      <w:rFonts w:ascii="Times New Roman" w:eastAsia="Times New Roman" w:hAnsi="Times New Roman" w:cs="Times New Roman"/>
      <w:sz w:val="20"/>
      <w:szCs w:val="20"/>
      <w:lang w:eastAsia="ru-RU"/>
    </w:rPr>
  </w:style>
  <w:style w:type="character" w:customStyle="1" w:styleId="s1">
    <w:name w:val="s1"/>
    <w:basedOn w:val="a0"/>
    <w:rsid w:val="00FC3EA2"/>
  </w:style>
  <w:style w:type="character" w:customStyle="1" w:styleId="hlight">
    <w:name w:val="hlight"/>
    <w:basedOn w:val="a0"/>
    <w:rsid w:val="00FC3EA2"/>
  </w:style>
  <w:style w:type="paragraph" w:customStyle="1" w:styleId="TableParagraph">
    <w:name w:val="Table Paragraph"/>
    <w:basedOn w:val="a"/>
    <w:uiPriority w:val="1"/>
    <w:qFormat/>
    <w:rsid w:val="0025475D"/>
    <w:pPr>
      <w:widowControl w:val="0"/>
      <w:autoSpaceDE w:val="0"/>
      <w:autoSpaceDN w:val="0"/>
      <w:spacing w:after="0" w:line="240" w:lineRule="auto"/>
      <w:ind w:left="110"/>
    </w:pPr>
    <w:rPr>
      <w:rFonts w:ascii="Times New Roman" w:eastAsia="Times New Roman" w:hAnsi="Times New Roman" w:cs="Times New Roman"/>
      <w:lang w:eastAsia="ru-RU" w:bidi="ru-RU"/>
    </w:rPr>
  </w:style>
  <w:style w:type="paragraph" w:styleId="ad">
    <w:name w:val="Balloon Text"/>
    <w:basedOn w:val="a"/>
    <w:link w:val="ae"/>
    <w:uiPriority w:val="99"/>
    <w:semiHidden/>
    <w:unhideWhenUsed/>
    <w:rsid w:val="00B34FD9"/>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B34FD9"/>
    <w:rPr>
      <w:rFonts w:ascii="Tahoma" w:hAnsi="Tahoma" w:cs="Tahoma"/>
      <w:sz w:val="16"/>
      <w:szCs w:val="16"/>
    </w:rPr>
  </w:style>
  <w:style w:type="paragraph" w:customStyle="1" w:styleId="Heading1">
    <w:name w:val="Heading 1"/>
    <w:basedOn w:val="a"/>
    <w:uiPriority w:val="1"/>
    <w:qFormat/>
    <w:rsid w:val="009B7D71"/>
    <w:pPr>
      <w:widowControl w:val="0"/>
      <w:autoSpaceDE w:val="0"/>
      <w:autoSpaceDN w:val="0"/>
      <w:spacing w:after="0" w:line="240" w:lineRule="auto"/>
      <w:ind w:left="775" w:right="2299"/>
      <w:jc w:val="center"/>
      <w:outlineLvl w:val="1"/>
    </w:pPr>
    <w:rPr>
      <w:rFonts w:ascii="Times New Roman" w:eastAsia="Times New Roman" w:hAnsi="Times New Roman" w:cs="Times New Roman"/>
      <w:b/>
      <w:bCs/>
      <w:sz w:val="28"/>
      <w:szCs w:val="28"/>
      <w:lang w:val="kk-KZ"/>
    </w:rPr>
  </w:style>
</w:styles>
</file>

<file path=word/webSettings.xml><?xml version="1.0" encoding="utf-8"?>
<w:webSettings xmlns:r="http://schemas.openxmlformats.org/officeDocument/2006/relationships" xmlns:w="http://schemas.openxmlformats.org/wordprocessingml/2006/main">
  <w:divs>
    <w:div w:id="1028483692">
      <w:bodyDiv w:val="1"/>
      <w:marLeft w:val="0"/>
      <w:marRight w:val="0"/>
      <w:marTop w:val="0"/>
      <w:marBottom w:val="0"/>
      <w:divBdr>
        <w:top w:val="none" w:sz="0" w:space="0" w:color="auto"/>
        <w:left w:val="none" w:sz="0" w:space="0" w:color="auto"/>
        <w:bottom w:val="none" w:sz="0" w:space="0" w:color="auto"/>
        <w:right w:val="none" w:sz="0" w:space="0" w:color="auto"/>
      </w:divBdr>
    </w:div>
    <w:div w:id="1280723836">
      <w:bodyDiv w:val="1"/>
      <w:marLeft w:val="0"/>
      <w:marRight w:val="0"/>
      <w:marTop w:val="0"/>
      <w:marBottom w:val="0"/>
      <w:divBdr>
        <w:top w:val="none" w:sz="0" w:space="0" w:color="auto"/>
        <w:left w:val="none" w:sz="0" w:space="0" w:color="auto"/>
        <w:bottom w:val="none" w:sz="0" w:space="0" w:color="auto"/>
        <w:right w:val="none" w:sz="0" w:space="0" w:color="auto"/>
      </w:divBdr>
    </w:div>
    <w:div w:id="1626158540">
      <w:bodyDiv w:val="1"/>
      <w:marLeft w:val="0"/>
      <w:marRight w:val="0"/>
      <w:marTop w:val="0"/>
      <w:marBottom w:val="0"/>
      <w:divBdr>
        <w:top w:val="none" w:sz="0" w:space="0" w:color="auto"/>
        <w:left w:val="none" w:sz="0" w:space="0" w:color="auto"/>
        <w:bottom w:val="none" w:sz="0" w:space="0" w:color="auto"/>
        <w:right w:val="none" w:sz="0" w:space="0" w:color="auto"/>
      </w:divBdr>
    </w:div>
    <w:div w:id="1866749451">
      <w:bodyDiv w:val="1"/>
      <w:marLeft w:val="0"/>
      <w:marRight w:val="0"/>
      <w:marTop w:val="0"/>
      <w:marBottom w:val="0"/>
      <w:divBdr>
        <w:top w:val="none" w:sz="0" w:space="0" w:color="auto"/>
        <w:left w:val="none" w:sz="0" w:space="0" w:color="auto"/>
        <w:bottom w:val="none" w:sz="0" w:space="0" w:color="auto"/>
        <w:right w:val="none" w:sz="0" w:space="0" w:color="auto"/>
      </w:divBdr>
    </w:div>
    <w:div w:id="1935741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Pages>
  <Words>3251</Words>
  <Characters>18536</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21744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16</cp:revision>
  <dcterms:created xsi:type="dcterms:W3CDTF">2022-10-12T10:42:00Z</dcterms:created>
  <dcterms:modified xsi:type="dcterms:W3CDTF">2023-02-23T15:04:00Z</dcterms:modified>
</cp:coreProperties>
</file>